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2671" w:rsidRPr="00110A6F" w:rsidRDefault="00402671">
      <w:pPr>
        <w:jc w:val="center"/>
        <w:rPr>
          <w:rFonts w:ascii="Calibri" w:eastAsia="宋体" w:hAnsi="Calibri" w:cs="黑体" w:hint="eastAsia"/>
          <w:b/>
          <w:sz w:val="52"/>
          <w:szCs w:val="52"/>
        </w:rPr>
      </w:pPr>
      <w:r w:rsidRPr="00110A6F">
        <w:rPr>
          <w:rFonts w:ascii="Calibri" w:eastAsia="宋体" w:hAnsi="Calibri" w:cs="黑体" w:hint="eastAsia"/>
          <w:b/>
          <w:sz w:val="52"/>
          <w:szCs w:val="52"/>
        </w:rPr>
        <w:t>医疗机构人体器官移植</w:t>
      </w:r>
    </w:p>
    <w:p w:rsidR="00402671" w:rsidRDefault="00402671">
      <w:pPr>
        <w:jc w:val="center"/>
        <w:rPr>
          <w:rFonts w:ascii="Calibri" w:eastAsia="宋体" w:hAnsi="Calibri" w:cs="黑体"/>
          <w:b/>
          <w:sz w:val="44"/>
          <w:szCs w:val="44"/>
        </w:rPr>
      </w:pPr>
      <w:r w:rsidRPr="00110A6F">
        <w:rPr>
          <w:rFonts w:ascii="Calibri" w:eastAsia="宋体" w:hAnsi="Calibri" w:cs="黑体" w:hint="eastAsia"/>
          <w:b/>
          <w:sz w:val="52"/>
          <w:szCs w:val="52"/>
        </w:rPr>
        <w:t>执业资格认定申报表</w:t>
      </w:r>
    </w:p>
    <w:p w:rsidR="00402671" w:rsidRDefault="00402671">
      <w:pPr>
        <w:jc w:val="center"/>
        <w:rPr>
          <w:rFonts w:ascii="Calibri" w:eastAsia="宋体" w:hAnsi="Calibri" w:cs="黑体"/>
          <w:sz w:val="52"/>
          <w:szCs w:val="52"/>
        </w:rPr>
      </w:pPr>
      <w:r>
        <w:rPr>
          <w:rFonts w:ascii="Calibri" w:eastAsia="宋体" w:hAnsi="Calibri" w:cs="黑体"/>
          <w:sz w:val="52"/>
          <w:szCs w:val="52"/>
        </w:rPr>
        <w:t xml:space="preserve"> </w:t>
      </w:r>
    </w:p>
    <w:p w:rsidR="00402671" w:rsidRDefault="00402671">
      <w:pPr>
        <w:rPr>
          <w:rFonts w:ascii="Calibri" w:eastAsia="宋体" w:hAnsi="Calibri" w:cs="黑体"/>
          <w:sz w:val="52"/>
          <w:szCs w:val="52"/>
        </w:rPr>
      </w:pPr>
      <w:r>
        <w:rPr>
          <w:rFonts w:ascii="Calibri" w:eastAsia="宋体" w:hAnsi="Calibri" w:cs="黑体" w:hint="eastAsia"/>
          <w:sz w:val="52"/>
          <w:szCs w:val="52"/>
        </w:rPr>
        <w:t xml:space="preserve">  </w:t>
      </w:r>
    </w:p>
    <w:p w:rsidR="00110A6F" w:rsidRDefault="00110A6F">
      <w:pPr>
        <w:rPr>
          <w:rFonts w:ascii="Calibri" w:eastAsia="宋体" w:hAnsi="Calibri" w:cs="黑体"/>
          <w:sz w:val="52"/>
          <w:szCs w:val="52"/>
        </w:rPr>
      </w:pPr>
    </w:p>
    <w:p w:rsidR="00110A6F" w:rsidRDefault="00110A6F">
      <w:pPr>
        <w:rPr>
          <w:rFonts w:ascii="Calibri" w:eastAsia="宋体" w:hAnsi="Calibri" w:cs="黑体"/>
          <w:sz w:val="52"/>
          <w:szCs w:val="52"/>
        </w:rPr>
      </w:pPr>
    </w:p>
    <w:p w:rsidR="00110A6F" w:rsidRDefault="00110A6F">
      <w:pPr>
        <w:rPr>
          <w:rFonts w:ascii="Calibri" w:eastAsia="宋体" w:hAnsi="Calibri" w:cs="黑体" w:hint="eastAsia"/>
          <w:sz w:val="52"/>
          <w:szCs w:val="52"/>
        </w:rPr>
      </w:pPr>
    </w:p>
    <w:p w:rsidR="00402671" w:rsidRDefault="00402671" w:rsidP="00110A6F">
      <w:pPr>
        <w:jc w:val="center"/>
        <w:rPr>
          <w:rFonts w:ascii="Calibri" w:eastAsia="宋体" w:hAnsi="Calibri" w:cs="黑体"/>
          <w:sz w:val="28"/>
          <w:szCs w:val="28"/>
        </w:rPr>
      </w:pPr>
      <w:r w:rsidRPr="00110A6F">
        <w:rPr>
          <w:rFonts w:ascii="Calibri" w:eastAsia="宋体" w:hAnsi="Calibri" w:cs="黑体" w:hint="eastAsia"/>
          <w:sz w:val="28"/>
          <w:szCs w:val="28"/>
        </w:rPr>
        <w:t>省份</w:t>
      </w:r>
      <w:r w:rsidR="00110A6F">
        <w:rPr>
          <w:rFonts w:ascii="Calibri" w:eastAsia="宋体" w:hAnsi="Calibri" w:cs="黑体" w:hint="eastAsia"/>
          <w:sz w:val="28"/>
          <w:szCs w:val="28"/>
        </w:rPr>
        <w:t>：</w:t>
      </w:r>
      <w:r w:rsidR="00110A6F">
        <w:rPr>
          <w:rFonts w:ascii="Calibri" w:eastAsia="宋体" w:hAnsi="Calibri" w:cs="黑体" w:hint="eastAsia"/>
          <w:sz w:val="28"/>
          <w:szCs w:val="28"/>
        </w:rPr>
        <w:t>_</w:t>
      </w:r>
      <w:r w:rsidR="00110A6F">
        <w:rPr>
          <w:rFonts w:ascii="Calibri" w:eastAsia="宋体" w:hAnsi="Calibri" w:cs="黑体"/>
          <w:sz w:val="28"/>
          <w:szCs w:val="28"/>
        </w:rPr>
        <w:t>______________________</w:t>
      </w:r>
    </w:p>
    <w:p w:rsidR="00110A6F" w:rsidRPr="00110A6F" w:rsidRDefault="00110A6F" w:rsidP="00110A6F">
      <w:pPr>
        <w:jc w:val="center"/>
        <w:rPr>
          <w:rFonts w:ascii="Calibri" w:eastAsia="宋体" w:hAnsi="Calibri" w:cs="黑体" w:hint="eastAsia"/>
          <w:sz w:val="28"/>
          <w:szCs w:val="28"/>
        </w:rPr>
      </w:pPr>
    </w:p>
    <w:p w:rsidR="00402671" w:rsidRDefault="00402671" w:rsidP="00110A6F">
      <w:pPr>
        <w:jc w:val="center"/>
        <w:rPr>
          <w:rFonts w:ascii="Calibri" w:eastAsia="宋体" w:hAnsi="Calibri" w:cs="黑体"/>
          <w:sz w:val="28"/>
          <w:szCs w:val="28"/>
        </w:rPr>
      </w:pPr>
      <w:r w:rsidRPr="00110A6F">
        <w:rPr>
          <w:rFonts w:ascii="Calibri" w:eastAsia="宋体" w:hAnsi="Calibri" w:cs="黑体" w:hint="eastAsia"/>
          <w:sz w:val="28"/>
          <w:szCs w:val="28"/>
        </w:rPr>
        <w:t>申请医院名称</w:t>
      </w:r>
      <w:r w:rsidR="00110A6F">
        <w:rPr>
          <w:rFonts w:ascii="Calibri" w:eastAsia="宋体" w:hAnsi="Calibri" w:cs="黑体" w:hint="eastAsia"/>
          <w:sz w:val="28"/>
          <w:szCs w:val="28"/>
        </w:rPr>
        <w:t>:</w:t>
      </w:r>
      <w:r w:rsidR="00110A6F">
        <w:rPr>
          <w:rFonts w:ascii="Calibri" w:eastAsia="宋体" w:hAnsi="Calibri" w:cs="黑体"/>
          <w:sz w:val="28"/>
          <w:szCs w:val="28"/>
        </w:rPr>
        <w:t>_________________</w:t>
      </w:r>
    </w:p>
    <w:p w:rsidR="00110A6F" w:rsidRPr="00110A6F" w:rsidRDefault="00110A6F" w:rsidP="00110A6F">
      <w:pPr>
        <w:jc w:val="center"/>
        <w:rPr>
          <w:rFonts w:ascii="Calibri" w:eastAsia="宋体" w:hAnsi="Calibri" w:cs="黑体" w:hint="eastAsia"/>
          <w:sz w:val="28"/>
          <w:szCs w:val="28"/>
        </w:rPr>
      </w:pPr>
    </w:p>
    <w:p w:rsidR="00402671" w:rsidRDefault="00402671" w:rsidP="00110A6F">
      <w:pPr>
        <w:jc w:val="center"/>
        <w:rPr>
          <w:rFonts w:ascii="Calibri" w:eastAsia="宋体" w:hAnsi="Calibri" w:cs="黑体"/>
          <w:sz w:val="44"/>
          <w:szCs w:val="44"/>
        </w:rPr>
      </w:pPr>
      <w:r w:rsidRPr="00110A6F">
        <w:rPr>
          <w:rFonts w:ascii="Calibri" w:eastAsia="宋体" w:hAnsi="Calibri" w:cs="黑体" w:hint="eastAsia"/>
          <w:sz w:val="28"/>
          <w:szCs w:val="28"/>
        </w:rPr>
        <w:t>申请项目</w:t>
      </w:r>
      <w:r w:rsidR="00110A6F">
        <w:rPr>
          <w:rFonts w:ascii="Calibri" w:eastAsia="宋体" w:hAnsi="Calibri" w:cs="黑体" w:hint="eastAsia"/>
          <w:sz w:val="28"/>
          <w:szCs w:val="28"/>
        </w:rPr>
        <w:t>:</w:t>
      </w:r>
      <w:r w:rsidR="00110A6F">
        <w:rPr>
          <w:rFonts w:ascii="Calibri" w:eastAsia="宋体" w:hAnsi="Calibri" w:cs="黑体"/>
          <w:sz w:val="28"/>
          <w:szCs w:val="28"/>
        </w:rPr>
        <w:t>_____________________</w:t>
      </w:r>
    </w:p>
    <w:p w:rsidR="00402671" w:rsidRDefault="00402671">
      <w:pPr>
        <w:jc w:val="left"/>
        <w:rPr>
          <w:rFonts w:ascii="Calibri" w:eastAsia="宋体" w:hAnsi="Calibri" w:cs="黑体"/>
          <w:sz w:val="52"/>
          <w:szCs w:val="52"/>
        </w:rPr>
      </w:pPr>
      <w:r>
        <w:rPr>
          <w:rFonts w:ascii="Calibri" w:eastAsia="宋体" w:hAnsi="Calibri" w:cs="黑体"/>
          <w:sz w:val="52"/>
          <w:szCs w:val="52"/>
        </w:rPr>
        <w:t xml:space="preserve"> </w:t>
      </w:r>
    </w:p>
    <w:p w:rsidR="00402671" w:rsidRDefault="00402671">
      <w:pPr>
        <w:ind w:firstLineChars="100" w:firstLine="520"/>
        <w:jc w:val="left"/>
        <w:rPr>
          <w:rFonts w:ascii="Calibri" w:eastAsia="宋体" w:hAnsi="Calibri" w:cs="黑体"/>
          <w:sz w:val="52"/>
          <w:szCs w:val="52"/>
        </w:rPr>
      </w:pPr>
      <w:r>
        <w:rPr>
          <w:rFonts w:ascii="Calibri" w:eastAsia="宋体" w:hAnsi="Calibri" w:cs="黑体"/>
          <w:sz w:val="52"/>
          <w:szCs w:val="52"/>
        </w:rPr>
        <w:t xml:space="preserve"> </w:t>
      </w:r>
    </w:p>
    <w:p w:rsidR="00110A6F" w:rsidRDefault="00110A6F">
      <w:pPr>
        <w:ind w:firstLineChars="100" w:firstLine="520"/>
        <w:jc w:val="left"/>
        <w:rPr>
          <w:rFonts w:ascii="Calibri" w:eastAsia="宋体" w:hAnsi="Calibri" w:cs="黑体"/>
          <w:sz w:val="52"/>
          <w:szCs w:val="52"/>
        </w:rPr>
      </w:pPr>
    </w:p>
    <w:p w:rsidR="00402671" w:rsidRDefault="00402671" w:rsidP="00110A6F">
      <w:pPr>
        <w:jc w:val="left"/>
        <w:rPr>
          <w:rFonts w:ascii="Calibri" w:eastAsia="宋体" w:hAnsi="Calibri" w:cs="黑体"/>
          <w:sz w:val="52"/>
          <w:szCs w:val="52"/>
        </w:rPr>
      </w:pPr>
    </w:p>
    <w:p w:rsidR="00402671" w:rsidRPr="00110A6F" w:rsidRDefault="00402671">
      <w:pPr>
        <w:ind w:firstLineChars="100" w:firstLine="280"/>
        <w:jc w:val="center"/>
        <w:rPr>
          <w:rFonts w:ascii="Calibri" w:eastAsia="宋体" w:hAnsi="Calibri" w:cs="黑体"/>
          <w:sz w:val="28"/>
          <w:szCs w:val="28"/>
        </w:rPr>
      </w:pPr>
      <w:r w:rsidRPr="00110A6F">
        <w:rPr>
          <w:rFonts w:ascii="Calibri" w:eastAsia="宋体" w:hAnsi="Calibri" w:cs="黑体" w:hint="eastAsia"/>
          <w:sz w:val="28"/>
          <w:szCs w:val="28"/>
        </w:rPr>
        <w:t>二〇</w:t>
      </w:r>
      <w:r w:rsidRPr="00110A6F">
        <w:rPr>
          <w:rFonts w:ascii="Calibri" w:eastAsia="宋体" w:hAnsi="Calibri" w:cs="黑体" w:hint="eastAsia"/>
          <w:sz w:val="28"/>
          <w:szCs w:val="28"/>
        </w:rPr>
        <w:t xml:space="preserve">   </w:t>
      </w:r>
      <w:r w:rsidRPr="00110A6F">
        <w:rPr>
          <w:rFonts w:ascii="Calibri" w:eastAsia="宋体" w:hAnsi="Calibri" w:cs="黑体" w:hint="eastAsia"/>
          <w:sz w:val="28"/>
          <w:szCs w:val="28"/>
        </w:rPr>
        <w:t>年</w:t>
      </w:r>
      <w:r w:rsidRPr="00110A6F">
        <w:rPr>
          <w:rFonts w:ascii="Calibri" w:eastAsia="宋体" w:hAnsi="Calibri" w:cs="黑体" w:hint="eastAsia"/>
          <w:sz w:val="28"/>
          <w:szCs w:val="28"/>
        </w:rPr>
        <w:t xml:space="preserve">  </w:t>
      </w:r>
      <w:r w:rsidRPr="00110A6F">
        <w:rPr>
          <w:rFonts w:ascii="Calibri" w:eastAsia="宋体" w:hAnsi="Calibri" w:cs="黑体" w:hint="eastAsia"/>
          <w:sz w:val="28"/>
          <w:szCs w:val="28"/>
        </w:rPr>
        <w:t>月</w:t>
      </w:r>
    </w:p>
    <w:p w:rsidR="00402671" w:rsidRDefault="00402671">
      <w:pPr>
        <w:jc w:val="left"/>
        <w:rPr>
          <w:rFonts w:ascii="Calibri" w:eastAsia="宋体" w:hAnsi="Calibri" w:cs="黑体"/>
          <w:sz w:val="52"/>
          <w:szCs w:val="52"/>
        </w:rPr>
      </w:pPr>
      <w:r>
        <w:rPr>
          <w:rFonts w:ascii="Calibri" w:eastAsia="宋体" w:hAnsi="Calibri" w:cs="黑体"/>
          <w:sz w:val="52"/>
          <w:szCs w:val="52"/>
        </w:rPr>
        <w:br w:type="page"/>
      </w:r>
      <w:bookmarkStart w:id="0" w:name="_GoBack"/>
      <w:bookmarkEnd w:id="0"/>
    </w:p>
    <w:p w:rsidR="00402671" w:rsidRDefault="00402671">
      <w:pPr>
        <w:jc w:val="center"/>
        <w:rPr>
          <w:rFonts w:ascii="Calibri" w:eastAsia="宋体" w:hAnsi="Calibri" w:cs="黑体"/>
          <w:b/>
          <w:sz w:val="52"/>
          <w:szCs w:val="52"/>
        </w:rPr>
      </w:pPr>
      <w:r w:rsidRPr="00110A6F">
        <w:rPr>
          <w:rFonts w:ascii="Calibri" w:eastAsia="宋体" w:hAnsi="Calibri" w:cs="黑体" w:hint="eastAsia"/>
          <w:b/>
          <w:sz w:val="52"/>
          <w:szCs w:val="52"/>
        </w:rPr>
        <w:t>申</w:t>
      </w:r>
      <w:r w:rsidRPr="00110A6F">
        <w:rPr>
          <w:rFonts w:ascii="Calibri" w:eastAsia="宋体" w:hAnsi="Calibri" w:cs="黑体" w:hint="eastAsia"/>
          <w:b/>
          <w:sz w:val="52"/>
          <w:szCs w:val="52"/>
        </w:rPr>
        <w:t xml:space="preserve"> </w:t>
      </w:r>
      <w:r w:rsidRPr="00110A6F">
        <w:rPr>
          <w:rFonts w:ascii="Calibri" w:eastAsia="宋体" w:hAnsi="Calibri" w:cs="黑体" w:hint="eastAsia"/>
          <w:b/>
          <w:sz w:val="52"/>
          <w:szCs w:val="52"/>
        </w:rPr>
        <w:t>报</w:t>
      </w:r>
      <w:r w:rsidRPr="00110A6F">
        <w:rPr>
          <w:rFonts w:ascii="Calibri" w:eastAsia="宋体" w:hAnsi="Calibri" w:cs="黑体" w:hint="eastAsia"/>
          <w:b/>
          <w:sz w:val="52"/>
          <w:szCs w:val="52"/>
        </w:rPr>
        <w:t xml:space="preserve"> </w:t>
      </w:r>
      <w:r w:rsidRPr="00110A6F">
        <w:rPr>
          <w:rFonts w:ascii="Calibri" w:eastAsia="宋体" w:hAnsi="Calibri" w:cs="黑体" w:hint="eastAsia"/>
          <w:b/>
          <w:sz w:val="52"/>
          <w:szCs w:val="52"/>
        </w:rPr>
        <w:t>概</w:t>
      </w:r>
      <w:r w:rsidRPr="00110A6F">
        <w:rPr>
          <w:rFonts w:ascii="Calibri" w:eastAsia="宋体" w:hAnsi="Calibri" w:cs="黑体" w:hint="eastAsia"/>
          <w:b/>
          <w:sz w:val="52"/>
          <w:szCs w:val="52"/>
        </w:rPr>
        <w:t xml:space="preserve"> </w:t>
      </w:r>
      <w:r w:rsidRPr="00110A6F">
        <w:rPr>
          <w:rFonts w:ascii="Calibri" w:eastAsia="宋体" w:hAnsi="Calibri" w:cs="黑体" w:hint="eastAsia"/>
          <w:b/>
          <w:sz w:val="52"/>
          <w:szCs w:val="52"/>
        </w:rPr>
        <w:t>要</w:t>
      </w:r>
    </w:p>
    <w:p w:rsidR="00110A6F" w:rsidRPr="00110A6F" w:rsidRDefault="00110A6F">
      <w:pPr>
        <w:jc w:val="center"/>
        <w:rPr>
          <w:rFonts w:ascii="Calibri" w:eastAsia="宋体" w:hAnsi="Calibri" w:cs="黑体" w:hint="eastAsia"/>
          <w:b/>
          <w:sz w:val="52"/>
          <w:szCs w:val="52"/>
        </w:rPr>
      </w:pPr>
    </w:p>
    <w:p w:rsidR="00110A6F" w:rsidRDefault="00110A6F" w:rsidP="00110A6F">
      <w:pPr>
        <w:rPr>
          <w:rFonts w:ascii="Calibri" w:eastAsia="宋体" w:hAnsi="Calibri" w:cs="黑体"/>
          <w:b/>
          <w:sz w:val="28"/>
          <w:szCs w:val="28"/>
        </w:rPr>
      </w:pPr>
      <w:r>
        <w:rPr>
          <w:rFonts w:ascii="Calibri" w:eastAsia="宋体" w:hAnsi="Calibri" w:cs="黑体"/>
          <w:b/>
          <w:sz w:val="28"/>
          <w:szCs w:val="28"/>
        </w:rPr>
        <w:t>1._______</w:t>
      </w:r>
      <w:r w:rsidR="00402671">
        <w:rPr>
          <w:rFonts w:ascii="Calibri" w:eastAsia="宋体" w:hAnsi="Calibri" w:cs="黑体" w:hint="eastAsia"/>
          <w:b/>
          <w:sz w:val="28"/>
          <w:szCs w:val="28"/>
        </w:rPr>
        <w:t>医院概况</w:t>
      </w:r>
    </w:p>
    <w:p w:rsidR="00110A6F" w:rsidRPr="00110A6F" w:rsidRDefault="00110A6F" w:rsidP="00110A6F">
      <w:pPr>
        <w:rPr>
          <w:rFonts w:ascii="Calibri" w:eastAsia="宋体" w:hAnsi="Calibri" w:cs="黑体" w:hint="eastAsia"/>
          <w:b/>
          <w:sz w:val="28"/>
          <w:szCs w:val="28"/>
        </w:rPr>
      </w:pPr>
    </w:p>
    <w:p w:rsidR="00402671" w:rsidRDefault="00402671">
      <w:pPr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110A6F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Arial" w:eastAsia="宋体" w:hAnsi="Arial" w:cs="Arial" w:hint="eastAsia"/>
          <w:b/>
          <w:sz w:val="28"/>
          <w:szCs w:val="28"/>
        </w:rPr>
        <w:t>2</w:t>
      </w:r>
      <w:r>
        <w:rPr>
          <w:rFonts w:ascii="Arial" w:eastAsia="宋体" w:hAnsi="Arial" w:cs="Arial"/>
          <w:b/>
          <w:sz w:val="28"/>
          <w:szCs w:val="28"/>
        </w:rPr>
        <w:t>.______</w:t>
      </w:r>
      <w:r w:rsidR="00402671">
        <w:rPr>
          <w:rFonts w:ascii="Calibri" w:eastAsia="宋体" w:hAnsi="Calibri" w:cs="黑体" w:hint="eastAsia"/>
          <w:b/>
          <w:sz w:val="28"/>
          <w:szCs w:val="28"/>
        </w:rPr>
        <w:t>医院综合技术能力</w:t>
      </w:r>
    </w:p>
    <w:p w:rsidR="00402671" w:rsidRDefault="00402671">
      <w:pPr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110A6F">
      <w:pPr>
        <w:rPr>
          <w:rFonts w:ascii="Calibri" w:eastAsia="宋体" w:hAnsi="Calibri" w:cs="黑体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>3</w:t>
      </w:r>
      <w:r>
        <w:rPr>
          <w:rFonts w:ascii="Calibri" w:eastAsia="宋体" w:hAnsi="Calibri" w:cs="黑体"/>
          <w:b/>
          <w:sz w:val="28"/>
          <w:szCs w:val="28"/>
        </w:rPr>
        <w:t>.</w:t>
      </w:r>
      <w:r w:rsidR="0096759D">
        <w:rPr>
          <w:rFonts w:ascii="Calibri" w:eastAsia="宋体" w:hAnsi="Calibri" w:cs="黑体"/>
          <w:b/>
          <w:sz w:val="28"/>
          <w:szCs w:val="28"/>
        </w:rPr>
        <w:t>_______</w:t>
      </w:r>
      <w:r w:rsidR="00402671">
        <w:rPr>
          <w:rFonts w:ascii="Calibri" w:eastAsia="宋体" w:hAnsi="Calibri" w:cs="黑体" w:hint="eastAsia"/>
          <w:b/>
          <w:sz w:val="28"/>
          <w:szCs w:val="28"/>
        </w:rPr>
        <w:t>医院现有条件已达到人体器官移植技术管理规范相关要求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96759D">
      <w:pPr>
        <w:jc w:val="left"/>
        <w:rPr>
          <w:rFonts w:ascii="Calibri" w:eastAsia="宋体" w:hAnsi="Calibri" w:cs="黑体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>4</w:t>
      </w:r>
      <w:r>
        <w:rPr>
          <w:rFonts w:ascii="Calibri" w:eastAsia="宋体" w:hAnsi="Calibri" w:cs="黑体"/>
          <w:b/>
          <w:sz w:val="28"/>
          <w:szCs w:val="28"/>
        </w:rPr>
        <w:t>.</w:t>
      </w:r>
      <w:r w:rsidR="00402671">
        <w:rPr>
          <w:rFonts w:ascii="Arial" w:eastAsia="宋体" w:hAnsi="Arial" w:cs="Arial" w:hint="eastAsia"/>
          <w:b/>
          <w:sz w:val="28"/>
          <w:szCs w:val="28"/>
          <w:u w:val="single"/>
        </w:rPr>
        <w:t xml:space="preserve">       </w:t>
      </w:r>
      <w:r w:rsidR="00402671">
        <w:rPr>
          <w:rFonts w:ascii="Calibri" w:eastAsia="宋体" w:hAnsi="Calibri" w:cs="黑体" w:hint="eastAsia"/>
          <w:b/>
          <w:sz w:val="28"/>
          <w:szCs w:val="28"/>
        </w:rPr>
        <w:t>医院人体器官捐献开展情况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96759D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>5</w:t>
      </w:r>
      <w:r>
        <w:rPr>
          <w:rFonts w:ascii="Calibri" w:eastAsia="宋体" w:hAnsi="Calibri" w:cs="黑体"/>
          <w:b/>
          <w:sz w:val="28"/>
          <w:szCs w:val="28"/>
        </w:rPr>
        <w:t>.</w:t>
      </w:r>
      <w:r>
        <w:rPr>
          <w:rFonts w:ascii="Calibri" w:eastAsia="宋体" w:hAnsi="Calibri" w:cs="黑体"/>
          <w:b/>
          <w:sz w:val="28"/>
          <w:szCs w:val="28"/>
          <w:u w:val="single"/>
        </w:rPr>
        <w:t>_______</w:t>
      </w:r>
      <w:r w:rsidR="00402671">
        <w:rPr>
          <w:rFonts w:ascii="Calibri" w:eastAsia="宋体" w:hAnsi="Calibri" w:cs="黑体" w:hint="eastAsia"/>
          <w:b/>
          <w:sz w:val="28"/>
          <w:szCs w:val="28"/>
        </w:rPr>
        <w:t>医院</w:t>
      </w:r>
    </w:p>
    <w:p w:rsidR="00402671" w:rsidRDefault="00402671">
      <w:pPr>
        <w:jc w:val="left"/>
        <w:rPr>
          <w:rFonts w:ascii="Calibri" w:eastAsia="宋体" w:hAnsi="Calibri" w:cs="黑体" w:hint="eastAsia"/>
          <w:b/>
          <w:sz w:val="28"/>
          <w:szCs w:val="28"/>
        </w:rPr>
      </w:pPr>
      <w:r>
        <w:rPr>
          <w:rFonts w:ascii="Calibri" w:eastAsia="宋体" w:hAnsi="Calibri" w:cs="黑体" w:hint="eastAsia"/>
          <w:b/>
          <w:sz w:val="28"/>
          <w:szCs w:val="28"/>
        </w:rPr>
        <w:t xml:space="preserve"> </w:t>
      </w:r>
    </w:p>
    <w:p w:rsidR="00402671" w:rsidRDefault="00402671">
      <w:pPr>
        <w:ind w:firstLine="1180"/>
        <w:jc w:val="left"/>
        <w:rPr>
          <w:rFonts w:ascii="Calibri" w:eastAsia="宋体" w:hAnsi="Calibri" w:cs="黑体"/>
          <w:sz w:val="52"/>
          <w:szCs w:val="52"/>
        </w:rPr>
      </w:pPr>
    </w:p>
    <w:p w:rsidR="00402671" w:rsidRDefault="00402671">
      <w:pPr>
        <w:ind w:firstLine="1180"/>
        <w:jc w:val="left"/>
        <w:rPr>
          <w:rFonts w:ascii="Calibri" w:eastAsia="宋体" w:hAnsi="Calibri" w:cs="黑体"/>
          <w:sz w:val="52"/>
          <w:szCs w:val="52"/>
        </w:rPr>
      </w:pPr>
    </w:p>
    <w:p w:rsidR="00402671" w:rsidRDefault="00402671">
      <w:pPr>
        <w:ind w:firstLine="1180"/>
        <w:jc w:val="left"/>
        <w:rPr>
          <w:rFonts w:ascii="Calibri" w:eastAsia="宋体" w:hAnsi="Calibri" w:cs="黑体"/>
          <w:sz w:val="52"/>
          <w:szCs w:val="52"/>
        </w:rPr>
      </w:pPr>
    </w:p>
    <w:p w:rsidR="00402671" w:rsidRDefault="00402671">
      <w:pPr>
        <w:ind w:firstLine="1180"/>
        <w:jc w:val="left"/>
        <w:rPr>
          <w:rFonts w:ascii="Calibri" w:eastAsia="宋体" w:hAnsi="Calibri" w:cs="黑体" w:hint="eastAsia"/>
          <w:sz w:val="52"/>
          <w:szCs w:val="52"/>
        </w:rPr>
      </w:pPr>
    </w:p>
    <w:p w:rsidR="00402671" w:rsidRPr="00C44261" w:rsidRDefault="00402671">
      <w:pPr>
        <w:pStyle w:val="ListParagraph"/>
        <w:widowControl/>
        <w:numPr>
          <w:ilvl w:val="0"/>
          <w:numId w:val="1"/>
        </w:numPr>
        <w:spacing w:before="240"/>
        <w:ind w:firstLineChars="0"/>
        <w:jc w:val="left"/>
        <w:rPr>
          <w:rFonts w:ascii="宋体" w:hAnsi="宋体" w:cs="宋体" w:hint="eastAsia"/>
          <w:b/>
          <w:sz w:val="32"/>
          <w:szCs w:val="32"/>
        </w:rPr>
      </w:pPr>
      <w:r w:rsidRPr="00C44261">
        <w:rPr>
          <w:rFonts w:ascii="宋体" w:hAnsi="宋体" w:cs="宋体" w:hint="eastAsia"/>
          <w:b/>
          <w:sz w:val="32"/>
          <w:szCs w:val="32"/>
        </w:rPr>
        <w:t>一般情况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25"/>
        <w:gridCol w:w="1276"/>
        <w:gridCol w:w="631"/>
        <w:gridCol w:w="338"/>
        <w:gridCol w:w="65"/>
        <w:gridCol w:w="383"/>
        <w:gridCol w:w="617"/>
        <w:gridCol w:w="881"/>
        <w:gridCol w:w="48"/>
        <w:gridCol w:w="14"/>
        <w:gridCol w:w="2318"/>
      </w:tblGrid>
      <w:tr w:rsidR="00402671" w:rsidTr="00C44261">
        <w:trPr>
          <w:trHeight w:val="4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医院名称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第一冠名</w:t>
            </w:r>
          </w:p>
        </w:tc>
      </w:tr>
      <w:tr w:rsidR="00402671" w:rsidTr="00C44261">
        <w:trPr>
          <w:trHeight w:val="4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sz w:val="21"/>
                <w:szCs w:val="21"/>
              </w:rPr>
            </w:pP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第二冠名</w:t>
            </w:r>
          </w:p>
        </w:tc>
      </w:tr>
      <w:tr w:rsidR="00402671" w:rsidTr="00C44261">
        <w:trPr>
          <w:trHeight w:val="51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C4426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医疗机构执业许可证</w:t>
            </w: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登记号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有效日期</w:t>
            </w:r>
          </w:p>
        </w:tc>
      </w:tr>
      <w:tr w:rsidR="00402671" w:rsidTr="00C44261">
        <w:trPr>
          <w:trHeight w:val="56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sz w:val="21"/>
                <w:szCs w:val="21"/>
              </w:rPr>
            </w:pPr>
          </w:p>
        </w:tc>
        <w:tc>
          <w:tcPr>
            <w:tcW w:w="37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402671" w:rsidTr="00C44261">
        <w:trPr>
          <w:trHeight w:val="37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院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 xml:space="preserve"> 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长</w:t>
            </w: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姓名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最高学历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现任职时间</w:t>
            </w:r>
          </w:p>
        </w:tc>
      </w:tr>
      <w:tr w:rsidR="00402671" w:rsidTr="00C44261">
        <w:trPr>
          <w:trHeight w:val="353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sz w:val="21"/>
                <w:szCs w:val="21"/>
              </w:rPr>
            </w:pPr>
          </w:p>
        </w:tc>
        <w:tc>
          <w:tcPr>
            <w:tcW w:w="2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C4426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与高等院校所属关系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附属医院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教学医院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无</w:t>
            </w: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医院等级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医院类型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综合性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 xml:space="preserve">    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专科</w:t>
            </w: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移植指导医院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C44261" w:rsidTr="002D61D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核定床位数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C4426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开放床位数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医院地址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分部地址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联系电话</w:t>
            </w:r>
          </w:p>
        </w:tc>
        <w:tc>
          <w:tcPr>
            <w:tcW w:w="69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C44261" w:rsidTr="00C4426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 w:rsidP="00502A63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邮</w:t>
            </w:r>
            <w:r w:rsidR="00502A63">
              <w:rPr>
                <w:rFonts w:ascii="Calibri" w:eastAsia="宋体" w:hAnsi="Calibri" w:cs="黑体" w:hint="eastAsia"/>
                <w:sz w:val="21"/>
                <w:szCs w:val="21"/>
              </w:rPr>
              <w:t xml:space="preserve"> </w:t>
            </w:r>
            <w:r w:rsidR="00502A63">
              <w:rPr>
                <w:rFonts w:ascii="Calibri" w:eastAsia="宋体" w:hAnsi="Calibri" w:cs="黑体"/>
                <w:sz w:val="21"/>
                <w:szCs w:val="21"/>
              </w:rPr>
              <w:t xml:space="preserve"> </w:t>
            </w: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编</w:t>
            </w:r>
          </w:p>
        </w:tc>
        <w:tc>
          <w:tcPr>
            <w:tcW w:w="2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传真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261" w:rsidRPr="0096759D" w:rsidRDefault="00C44261">
            <w:pPr>
              <w:jc w:val="left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402671" w:rsidTr="00C44261">
        <w:trPr>
          <w:trHeight w:val="47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分管院长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职务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职称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手机</w:t>
            </w:r>
          </w:p>
        </w:tc>
      </w:tr>
      <w:tr w:rsidR="00402671" w:rsidTr="00C44261">
        <w:trPr>
          <w:trHeight w:val="63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</w:p>
        </w:tc>
      </w:tr>
      <w:tr w:rsidR="00402671" w:rsidTr="00C44261">
        <w:trPr>
          <w:trHeight w:val="643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职能部门负责人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部门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职务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职称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Calibri" w:eastAsia="宋体" w:hAnsi="Calibri" w:cs="黑体"/>
                <w:sz w:val="21"/>
                <w:szCs w:val="21"/>
              </w:rPr>
            </w:pPr>
            <w:r w:rsidRPr="0096759D">
              <w:rPr>
                <w:rFonts w:ascii="Calibri" w:eastAsia="宋体" w:hAnsi="Calibri" w:cs="黑体" w:hint="eastAsia"/>
                <w:sz w:val="21"/>
                <w:szCs w:val="21"/>
              </w:rPr>
              <w:t>手机</w:t>
            </w:r>
          </w:p>
        </w:tc>
      </w:tr>
      <w:tr w:rsidR="00402671" w:rsidTr="00C44261">
        <w:trPr>
          <w:trHeight w:val="612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44"/>
                <w:szCs w:val="4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44"/>
                <w:szCs w:val="4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8"/>
                <w:szCs w:val="28"/>
              </w:rPr>
            </w:pPr>
          </w:p>
        </w:tc>
      </w:tr>
    </w:tbl>
    <w:p w:rsidR="00402671" w:rsidRDefault="00402671">
      <w:pPr>
        <w:jc w:val="left"/>
        <w:rPr>
          <w:rFonts w:ascii="Calibri" w:eastAsia="宋体" w:hAnsi="Calibri" w:cs="黑体"/>
          <w:sz w:val="44"/>
          <w:szCs w:val="44"/>
        </w:rPr>
      </w:pPr>
      <w:r>
        <w:rPr>
          <w:rFonts w:ascii="Calibri" w:eastAsia="宋体" w:hAnsi="Calibri" w:cs="黑体"/>
          <w:sz w:val="44"/>
          <w:szCs w:val="44"/>
        </w:rPr>
        <w:t xml:space="preserve"> </w:t>
      </w:r>
    </w:p>
    <w:p w:rsidR="0096759D" w:rsidRDefault="0096759D" w:rsidP="0096759D">
      <w:pPr>
        <w:pStyle w:val="ListParagraph"/>
        <w:widowControl/>
        <w:ind w:firstLineChars="0" w:firstLine="0"/>
        <w:jc w:val="left"/>
        <w:rPr>
          <w:b/>
          <w:sz w:val="52"/>
          <w:szCs w:val="52"/>
        </w:rPr>
      </w:pPr>
    </w:p>
    <w:p w:rsidR="007438E4" w:rsidRDefault="007438E4" w:rsidP="0096759D">
      <w:pPr>
        <w:pStyle w:val="ListParagraph"/>
        <w:widowControl/>
        <w:ind w:firstLineChars="0" w:firstLine="0"/>
        <w:jc w:val="left"/>
        <w:rPr>
          <w:rFonts w:hint="eastAsia"/>
          <w:b/>
          <w:sz w:val="52"/>
          <w:szCs w:val="52"/>
        </w:rPr>
      </w:pPr>
    </w:p>
    <w:p w:rsidR="00402671" w:rsidRPr="007438E4" w:rsidRDefault="00402671">
      <w:pPr>
        <w:pStyle w:val="ListParagraph"/>
        <w:widowControl/>
        <w:numPr>
          <w:ilvl w:val="0"/>
          <w:numId w:val="1"/>
        </w:numPr>
        <w:ind w:firstLineChars="0"/>
        <w:jc w:val="left"/>
        <w:rPr>
          <w:b/>
          <w:sz w:val="32"/>
          <w:szCs w:val="32"/>
        </w:rPr>
      </w:pPr>
      <w:r w:rsidRPr="007438E4">
        <w:rPr>
          <w:rFonts w:hint="eastAsia"/>
          <w:b/>
          <w:sz w:val="32"/>
          <w:szCs w:val="32"/>
        </w:rPr>
        <w:t>相关学科基本情况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8"/>
        <w:gridCol w:w="16"/>
        <w:gridCol w:w="946"/>
        <w:gridCol w:w="119"/>
        <w:gridCol w:w="155"/>
        <w:gridCol w:w="668"/>
        <w:gridCol w:w="155"/>
        <w:gridCol w:w="104"/>
        <w:gridCol w:w="1159"/>
        <w:gridCol w:w="793"/>
        <w:gridCol w:w="199"/>
        <w:gridCol w:w="142"/>
        <w:gridCol w:w="969"/>
        <w:gridCol w:w="214"/>
        <w:gridCol w:w="801"/>
      </w:tblGrid>
      <w:tr w:rsidR="00402671" w:rsidRPr="0096759D" w:rsidTr="00AF55FF"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（一）相关专业科室情况（请填写申报相关学科）</w:t>
            </w:r>
          </w:p>
        </w:tc>
      </w:tr>
      <w:tr w:rsidR="00402671" w:rsidRPr="0096759D" w:rsidTr="00AF55FF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普通外科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开设床位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rPr>
          <w:trHeight w:val="68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普通外科（肝胆专业）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开设床位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rPr>
          <w:trHeight w:val="60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泌尿外科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开设床位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rPr>
          <w:trHeight w:val="561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胸外科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开设床位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rPr>
          <w:trHeight w:val="519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心脏外科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开设床位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重症监护病房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开设床位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rPr>
          <w:trHeight w:val="563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  <w:u w:val="single"/>
              </w:rPr>
              <w:t xml:space="preserve">   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移植病房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有无独立的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  <w:u w:val="single"/>
              </w:rPr>
              <w:t xml:space="preserve">   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移植病房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rPr>
          <w:trHeight w:val="524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开设床位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rPr>
          <w:trHeight w:val="623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氧气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通道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监护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系统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  <w:tc>
          <w:tcPr>
            <w:tcW w:w="1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负压吸引系统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rPr>
          <w:trHeight w:val="71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9D" w:rsidRPr="0096759D" w:rsidRDefault="00402671" w:rsidP="00AF55FF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手术室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有无肝脏移植专用手术室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ind w:firstLineChars="200" w:firstLine="420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rPr>
          <w:trHeight w:val="834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肝脏移植专用手术室面积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   40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平米以上</w:t>
            </w:r>
            <w:r w:rsidR="00AF55FF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AF55FF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   40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平米以下</w:t>
            </w:r>
            <w:r w:rsidR="00AF55FF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AF55FF"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</w:tc>
      </w:tr>
      <w:tr w:rsidR="00402671" w:rsidRPr="0096759D" w:rsidTr="00AF55FF">
        <w:trPr>
          <w:trHeight w:val="535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是否达到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I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级洁净标准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ind w:firstLineChars="200" w:firstLine="420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是□      否□</w:t>
            </w:r>
          </w:p>
        </w:tc>
      </w:tr>
      <w:tr w:rsidR="00402671" w:rsidRPr="0096759D" w:rsidTr="00AF55FF">
        <w:trPr>
          <w:trHeight w:val="812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重症监护室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设置符合规范要求，达到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III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级洁净辅助用房标准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ind w:firstLineChars="50" w:firstLine="105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是□   否□</w:t>
            </w:r>
          </w:p>
        </w:tc>
      </w:tr>
      <w:tr w:rsidR="00402671" w:rsidRPr="0096759D" w:rsidTr="00AF55FF">
        <w:trPr>
          <w:trHeight w:val="54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5FF" w:rsidRDefault="00402671" w:rsidP="00AF55FF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开设</w:t>
            </w:r>
          </w:p>
          <w:p w:rsidR="00402671" w:rsidRPr="0096759D" w:rsidRDefault="00402671" w:rsidP="00AF55FF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床位</w:t>
            </w:r>
          </w:p>
        </w:tc>
        <w:tc>
          <w:tcPr>
            <w:tcW w:w="23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不少于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10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张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少于10张□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每病床净使用面积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不少于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15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平米</w:t>
            </w:r>
            <w:r w:rsidR="00AF55FF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少于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15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平米</w:t>
            </w:r>
            <w:r w:rsidR="00AF55FF">
              <w:rPr>
                <w:rFonts w:ascii="宋体" w:eastAsia="宋体" w:hAnsi="宋体" w:cs="宋体" w:hint="eastAsia"/>
                <w:sz w:val="21"/>
                <w:szCs w:val="21"/>
              </w:rPr>
              <w:t xml:space="preserve"> </w:t>
            </w:r>
            <w:r w:rsidR="00AF55FF">
              <w:rPr>
                <w:rFonts w:ascii="宋体" w:eastAsia="宋体" w:hAnsi="宋体" w:cs="宋体"/>
                <w:sz w:val="21"/>
                <w:szCs w:val="21"/>
              </w:rPr>
              <w:t xml:space="preserve"> 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</w:tc>
      </w:tr>
      <w:tr w:rsidR="00402671" w:rsidRPr="0096759D" w:rsidTr="00AF55FF">
        <w:trPr>
          <w:trHeight w:val="694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45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符合普通外科（肝胆专业）危重病人救治要求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是□   否□</w:t>
            </w:r>
          </w:p>
        </w:tc>
      </w:tr>
      <w:tr w:rsidR="00402671" w:rsidRPr="0096759D" w:rsidTr="00AF55FF">
        <w:trPr>
          <w:trHeight w:val="776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空气层流设施</w:t>
            </w: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无□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呼吸机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无□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多功能监护仪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无□</w:t>
            </w:r>
          </w:p>
        </w:tc>
      </w:tr>
      <w:tr w:rsidR="00402671" w:rsidRPr="0096759D" w:rsidTr="00AF55FF"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能够开展有创监护项目和有创呼吸机治疗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rPr>
          <w:trHeight w:val="628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有无持续性床旁血液滤过设备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rPr>
          <w:trHeight w:val="552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有无床边生化检测仪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rPr>
          <w:trHeight w:val="551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血液净化室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有无独立的血液净化室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5E4A35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血液净化设备数量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20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台以上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20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台以下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</w:tc>
      </w:tr>
      <w:tr w:rsidR="00402671" w:rsidRPr="0096759D" w:rsidTr="00AF55FF">
        <w:trPr>
          <w:trHeight w:val="642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有无人工肝支持系统和设备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5E4A35">
            <w:pPr>
              <w:ind w:firstLineChars="100" w:firstLine="210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有□      无□</w:t>
            </w:r>
          </w:p>
        </w:tc>
      </w:tr>
      <w:tr w:rsidR="00402671" w:rsidRPr="0096759D" w:rsidTr="00AF55FF">
        <w:trPr>
          <w:trHeight w:val="550"/>
        </w:trPr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实验室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能否开展免疫抑制剂血药浓度检测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ind w:firstLineChars="50" w:firstLine="105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能□      否□</w:t>
            </w:r>
          </w:p>
        </w:tc>
      </w:tr>
      <w:tr w:rsidR="00402671" w:rsidRPr="0096759D" w:rsidTr="00AF55FF">
        <w:trPr>
          <w:trHeight w:val="702"/>
        </w:trPr>
        <w:tc>
          <w:tcPr>
            <w:tcW w:w="1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能否开展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PRA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和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HLA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检测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ind w:firstLineChars="50" w:firstLine="105"/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能□      否□</w:t>
            </w:r>
          </w:p>
        </w:tc>
      </w:tr>
      <w:tr w:rsidR="00402671" w:rsidRPr="0096759D" w:rsidTr="00AF55FF">
        <w:trPr>
          <w:trHeight w:val="698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病理科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能否开展移植器官组织活检的病理诊断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 能□      否□</w:t>
            </w:r>
          </w:p>
        </w:tc>
      </w:tr>
      <w:tr w:rsidR="00402671" w:rsidRPr="0096759D" w:rsidTr="00AF55FF">
        <w:trPr>
          <w:trHeight w:val="69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介入科</w:t>
            </w:r>
          </w:p>
        </w:tc>
        <w:tc>
          <w:tcPr>
            <w:tcW w:w="33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能否独立进行介入诊治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 能□      否□</w:t>
            </w:r>
          </w:p>
        </w:tc>
      </w:tr>
      <w:tr w:rsidR="00402671" w:rsidRPr="0096759D" w:rsidTr="00AF55FF">
        <w:trPr>
          <w:cantSplit/>
          <w:trHeight w:val="401"/>
        </w:trPr>
        <w:tc>
          <w:tcPr>
            <w:tcW w:w="15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心/肺功能室</w:t>
            </w: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有无独立的心/肺功能室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5E4A35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黑体"/>
                <w:sz w:val="21"/>
                <w:szCs w:val="21"/>
              </w:rPr>
              <w:t xml:space="preserve"> </w:t>
            </w:r>
            <w:r w:rsidR="00402671"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有□   </w:t>
            </w:r>
            <w:r>
              <w:rPr>
                <w:rFonts w:ascii="宋体" w:eastAsia="宋体" w:hAnsi="宋体" w:cs="黑体"/>
                <w:sz w:val="21"/>
                <w:szCs w:val="21"/>
              </w:rPr>
              <w:t xml:space="preserve">  </w:t>
            </w:r>
            <w:r w:rsidR="00402671" w:rsidRPr="0096759D">
              <w:rPr>
                <w:rFonts w:ascii="宋体" w:eastAsia="宋体" w:hAnsi="宋体" w:cs="黑体" w:hint="eastAsia"/>
                <w:sz w:val="21"/>
                <w:szCs w:val="21"/>
              </w:rPr>
              <w:t>无 □</w:t>
            </w:r>
          </w:p>
        </w:tc>
      </w:tr>
      <w:tr w:rsidR="00402671" w:rsidRPr="0096759D" w:rsidTr="00AF55FF">
        <w:trPr>
          <w:cantSplit/>
          <w:trHeight w:val="467"/>
        </w:trPr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不同功能肺功能设备数量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5台以上</w:t>
            </w:r>
            <w:r w:rsidR="005E4A35"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 5台以下</w:t>
            </w:r>
            <w:r w:rsidR="005E4A35"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□</w:t>
            </w:r>
          </w:p>
        </w:tc>
      </w:tr>
      <w:tr w:rsidR="00402671" w:rsidRPr="0096759D" w:rsidTr="00AF55FF">
        <w:trPr>
          <w:cantSplit/>
          <w:trHeight w:val="467"/>
        </w:trPr>
        <w:tc>
          <w:tcPr>
            <w:tcW w:w="15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心肺运动仪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5E4A35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黑体"/>
                <w:sz w:val="21"/>
                <w:szCs w:val="21"/>
              </w:rPr>
              <w:t xml:space="preserve"> </w:t>
            </w:r>
            <w:r w:rsidR="00402671"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有□   </w:t>
            </w:r>
            <w:r>
              <w:rPr>
                <w:rFonts w:ascii="宋体" w:eastAsia="宋体" w:hAnsi="宋体" w:cs="黑体"/>
                <w:sz w:val="21"/>
                <w:szCs w:val="21"/>
              </w:rPr>
              <w:t xml:space="preserve">  </w:t>
            </w:r>
            <w:r w:rsidR="00402671" w:rsidRPr="0096759D">
              <w:rPr>
                <w:rFonts w:ascii="宋体" w:eastAsia="宋体" w:hAnsi="宋体" w:cs="黑体" w:hint="eastAsia"/>
                <w:sz w:val="21"/>
                <w:szCs w:val="21"/>
              </w:rPr>
              <w:t>无 □</w:t>
            </w:r>
          </w:p>
        </w:tc>
      </w:tr>
      <w:tr w:rsidR="00402671" w:rsidRPr="0096759D" w:rsidTr="00AF55FF">
        <w:trPr>
          <w:cantSplit/>
          <w:trHeight w:val="1144"/>
        </w:trPr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支气管镜室</w:t>
            </w:r>
          </w:p>
        </w:tc>
        <w:tc>
          <w:tcPr>
            <w:tcW w:w="33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能否开展TBLB、EBUS检查及术后气道管理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5E4A35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黑体"/>
                <w:sz w:val="21"/>
                <w:szCs w:val="21"/>
              </w:rPr>
              <w:t xml:space="preserve">  </w:t>
            </w:r>
            <w:r w:rsidR="00402671"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能□   </w:t>
            </w:r>
            <w:r>
              <w:rPr>
                <w:rFonts w:ascii="宋体" w:eastAsia="宋体" w:hAnsi="宋体" w:cs="黑体"/>
                <w:sz w:val="21"/>
                <w:szCs w:val="21"/>
              </w:rPr>
              <w:t xml:space="preserve">   </w:t>
            </w:r>
            <w:r w:rsidR="00402671" w:rsidRPr="0096759D">
              <w:rPr>
                <w:rFonts w:ascii="宋体" w:eastAsia="宋体" w:hAnsi="宋体" w:cs="黑体" w:hint="eastAsia"/>
                <w:sz w:val="21"/>
                <w:szCs w:val="21"/>
              </w:rPr>
              <w:t>否 □</w:t>
            </w:r>
          </w:p>
        </w:tc>
      </w:tr>
    </w:tbl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5E4A35" w:rsidRPr="0096759D" w:rsidRDefault="005E4A35">
      <w:pPr>
        <w:jc w:val="left"/>
        <w:rPr>
          <w:rFonts w:ascii="宋体" w:eastAsia="宋体" w:hAnsi="宋体" w:cs="黑体" w:hint="eastAsia"/>
          <w:sz w:val="21"/>
          <w:szCs w:val="21"/>
        </w:rPr>
      </w:pPr>
      <w:r>
        <w:rPr>
          <w:rFonts w:ascii="宋体" w:eastAsia="宋体" w:hAnsi="宋体" w:cs="黑体"/>
          <w:sz w:val="21"/>
          <w:szCs w:val="21"/>
        </w:rPr>
        <w:br w:type="page"/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687"/>
        <w:gridCol w:w="1033"/>
        <w:gridCol w:w="548"/>
        <w:gridCol w:w="709"/>
        <w:gridCol w:w="709"/>
        <w:gridCol w:w="709"/>
        <w:gridCol w:w="708"/>
        <w:gridCol w:w="1843"/>
      </w:tblGrid>
      <w:tr w:rsidR="00402671" w:rsidRPr="0096759D" w:rsidTr="009F22F4"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（二）移植项目负责人 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  <w:u w:val="single"/>
              </w:rPr>
              <w:t xml:space="preserve">      </w:t>
            </w:r>
            <w:r w:rsidR="00AF55FF">
              <w:rPr>
                <w:rFonts w:ascii="宋体" w:eastAsia="宋体" w:hAnsi="宋体" w:cs="黑体"/>
                <w:b/>
                <w:sz w:val="21"/>
                <w:szCs w:val="21"/>
                <w:u w:val="single"/>
              </w:rPr>
              <w:t xml:space="preserve">         </w:t>
            </w:r>
            <w:r w:rsidR="007438E4">
              <w:rPr>
                <w:rFonts w:ascii="宋体" w:eastAsia="宋体" w:hAnsi="宋体" w:cs="黑体"/>
                <w:b/>
                <w:sz w:val="21"/>
                <w:szCs w:val="21"/>
                <w:u w:val="single"/>
              </w:rPr>
              <w:t xml:space="preserve">       </w:t>
            </w:r>
            <w:r w:rsidR="00AF55FF">
              <w:rPr>
                <w:rFonts w:ascii="宋体" w:eastAsia="宋体" w:hAnsi="宋体" w:cs="黑体"/>
                <w:b/>
                <w:sz w:val="21"/>
                <w:szCs w:val="21"/>
                <w:u w:val="single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  <w:u w:val="single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 xml:space="preserve">移植 </w:t>
            </w:r>
          </w:p>
        </w:tc>
      </w:tr>
      <w:tr w:rsidR="00402671" w:rsidRPr="0096759D" w:rsidTr="007438E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姓</w:t>
            </w:r>
            <w:r w:rsidR="00AF55FF"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="00AF55FF">
              <w:rPr>
                <w:rFonts w:ascii="宋体" w:eastAsia="宋体" w:hAnsi="宋体" w:cs="黑体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名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所在科室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执业医师资格证书编号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毕业院校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学</w:t>
            </w:r>
            <w:r w:rsidR="00AF55FF"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="00AF55FF">
              <w:rPr>
                <w:rFonts w:ascii="宋体" w:eastAsia="宋体" w:hAnsi="宋体" w:cs="黑体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历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学位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专</w:t>
            </w:r>
            <w:r w:rsidR="00AF55FF"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="00AF55FF">
              <w:rPr>
                <w:rFonts w:ascii="宋体" w:eastAsia="宋体" w:hAnsi="宋体" w:cs="黑体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业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专长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工作年限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63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相应工作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年限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职</w:t>
            </w:r>
            <w:r w:rsidR="00AF55FF">
              <w:rPr>
                <w:rFonts w:ascii="宋体" w:eastAsia="宋体" w:hAnsi="宋体" w:cs="黑体" w:hint="eastAsia"/>
                <w:sz w:val="21"/>
                <w:szCs w:val="21"/>
              </w:rPr>
              <w:t xml:space="preserve"> </w:t>
            </w:r>
            <w:r w:rsidR="00AF55FF">
              <w:rPr>
                <w:rFonts w:ascii="宋体" w:eastAsia="宋体" w:hAnsi="宋体" w:cs="黑体"/>
                <w:sz w:val="21"/>
                <w:szCs w:val="21"/>
              </w:rPr>
              <w:t xml:space="preserve">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63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获得职称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9F22F4"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1.何时何地开始本项目的专业工作</w:t>
            </w:r>
          </w:p>
        </w:tc>
      </w:tr>
      <w:tr w:rsidR="00402671" w:rsidRPr="0096759D" w:rsidTr="007438E4">
        <w:trPr>
          <w:trHeight w:val="632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时间</w:t>
            </w: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地点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项目</w:t>
            </w:r>
          </w:p>
        </w:tc>
      </w:tr>
      <w:tr w:rsidR="00402671" w:rsidRPr="0096759D" w:rsidTr="007438E4">
        <w:trPr>
          <w:trHeight w:val="632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632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9F22F4"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2.本项目专业培训（进修）情况</w:t>
            </w:r>
          </w:p>
        </w:tc>
      </w:tr>
      <w:tr w:rsidR="00402671" w:rsidRPr="0096759D" w:rsidTr="007438E4">
        <w:trPr>
          <w:trHeight w:val="64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地点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指导医师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8E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操作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例数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参与例数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其他需说明情况</w:t>
            </w:r>
          </w:p>
        </w:tc>
      </w:tr>
      <w:tr w:rsidR="00402671" w:rsidRPr="0096759D" w:rsidTr="007438E4">
        <w:trPr>
          <w:trHeight w:val="46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577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4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46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574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9F22F4">
        <w:trPr>
          <w:trHeight w:val="2498"/>
        </w:trPr>
        <w:tc>
          <w:tcPr>
            <w:tcW w:w="80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个人专业工作简述（含主要科技成就）：</w:t>
            </w:r>
          </w:p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AF55FF">
        <w:trPr>
          <w:trHeight w:val="781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lastRenderedPageBreak/>
              <w:t>其他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近三年内是否发生与同类技术有关的医疗事故：是□  否□</w:t>
            </w:r>
          </w:p>
        </w:tc>
      </w:tr>
    </w:tbl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992"/>
        <w:gridCol w:w="426"/>
        <w:gridCol w:w="148"/>
        <w:gridCol w:w="567"/>
        <w:gridCol w:w="709"/>
        <w:gridCol w:w="985"/>
        <w:gridCol w:w="709"/>
        <w:gridCol w:w="290"/>
        <w:gridCol w:w="1128"/>
        <w:gridCol w:w="6"/>
        <w:gridCol w:w="1276"/>
      </w:tblGrid>
      <w:tr w:rsidR="00402671" w:rsidRPr="0096759D" w:rsidTr="009F22F4"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 xml:space="preserve">（三）相关人员  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  <w:u w:val="single"/>
              </w:rPr>
              <w:t xml:space="preserve">      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移植</w:t>
            </w:r>
          </w:p>
        </w:tc>
      </w:tr>
      <w:tr w:rsidR="00402671" w:rsidRPr="0096759D" w:rsidTr="007438E4"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学历结构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总计人数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博士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硕士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本科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专科及以下</w:t>
            </w:r>
          </w:p>
        </w:tc>
      </w:tr>
      <w:tr w:rsidR="00402671" w:rsidRPr="0096759D" w:rsidTr="007438E4"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职称结构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总计人数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主任医师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副主任医师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主治医师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住院医师</w:t>
            </w:r>
          </w:p>
        </w:tc>
      </w:tr>
      <w:tr w:rsidR="00402671" w:rsidRPr="0096759D" w:rsidTr="007438E4"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373"/>
        </w:trPr>
        <w:tc>
          <w:tcPr>
            <w:tcW w:w="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人体器官移植医师情况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姓名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年龄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学历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从事专业年限</w:t>
            </w:r>
          </w:p>
        </w:tc>
      </w:tr>
      <w:tr w:rsidR="00402671" w:rsidRPr="0096759D" w:rsidTr="007438E4">
        <w:trPr>
          <w:trHeight w:val="549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3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3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3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7438E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35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642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rPr>
          <w:trHeight w:val="438"/>
        </w:trPr>
        <w:tc>
          <w:tcPr>
            <w:tcW w:w="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</w:tbl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402671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5E4A35" w:rsidRDefault="005E4A35">
      <w:pPr>
        <w:jc w:val="left"/>
        <w:rPr>
          <w:rFonts w:ascii="宋体" w:eastAsia="宋体" w:hAnsi="宋体" w:cs="黑体"/>
          <w:sz w:val="21"/>
          <w:szCs w:val="21"/>
        </w:rPr>
      </w:pPr>
    </w:p>
    <w:p w:rsidR="005E4A35" w:rsidRDefault="005E4A35">
      <w:pPr>
        <w:jc w:val="left"/>
        <w:rPr>
          <w:rFonts w:ascii="宋体" w:eastAsia="宋体" w:hAnsi="宋体" w:cs="黑体"/>
          <w:sz w:val="21"/>
          <w:szCs w:val="21"/>
        </w:rPr>
      </w:pPr>
    </w:p>
    <w:p w:rsidR="005E4A35" w:rsidRDefault="005E4A35">
      <w:pPr>
        <w:jc w:val="left"/>
        <w:rPr>
          <w:rFonts w:ascii="宋体" w:eastAsia="宋体" w:hAnsi="宋体" w:cs="黑体"/>
          <w:sz w:val="21"/>
          <w:szCs w:val="21"/>
        </w:rPr>
      </w:pPr>
    </w:p>
    <w:p w:rsidR="005E4A35" w:rsidRDefault="005E4A35">
      <w:pPr>
        <w:jc w:val="left"/>
        <w:rPr>
          <w:rFonts w:ascii="宋体" w:eastAsia="宋体" w:hAnsi="宋体" w:cs="黑体"/>
          <w:sz w:val="21"/>
          <w:szCs w:val="21"/>
        </w:rPr>
      </w:pPr>
    </w:p>
    <w:p w:rsidR="005E4A35" w:rsidRDefault="005E4A35">
      <w:pPr>
        <w:jc w:val="left"/>
        <w:rPr>
          <w:rFonts w:ascii="宋体" w:eastAsia="宋体" w:hAnsi="宋体" w:cs="黑体"/>
          <w:sz w:val="21"/>
          <w:szCs w:val="21"/>
        </w:rPr>
      </w:pPr>
    </w:p>
    <w:p w:rsidR="005E4A35" w:rsidRPr="0096759D" w:rsidRDefault="005E4A35">
      <w:pPr>
        <w:jc w:val="left"/>
        <w:rPr>
          <w:rFonts w:ascii="宋体" w:eastAsia="宋体" w:hAnsi="宋体" w:cs="黑体" w:hint="eastAsia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709"/>
        <w:gridCol w:w="567"/>
        <w:gridCol w:w="850"/>
        <w:gridCol w:w="2410"/>
        <w:gridCol w:w="142"/>
        <w:gridCol w:w="567"/>
        <w:gridCol w:w="709"/>
        <w:gridCol w:w="567"/>
        <w:gridCol w:w="850"/>
      </w:tblGrid>
      <w:tr w:rsidR="00402671" w:rsidRPr="0096759D" w:rsidTr="009F22F4"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/>
                <w:b/>
                <w:sz w:val="21"/>
                <w:szCs w:val="21"/>
              </w:rPr>
              <w:lastRenderedPageBreak/>
              <w:t>（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四</w:t>
            </w:r>
            <w:r w:rsidRPr="0096759D">
              <w:rPr>
                <w:rFonts w:ascii="宋体" w:eastAsia="宋体" w:hAnsi="宋体" w:cs="黑体"/>
                <w:b/>
                <w:sz w:val="21"/>
                <w:szCs w:val="21"/>
              </w:rPr>
              <w:t>）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麻醉科相关人员</w:t>
            </w:r>
          </w:p>
        </w:tc>
      </w:tr>
      <w:tr w:rsidR="00402671" w:rsidRPr="0096759D" w:rsidTr="00502A63"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学历结构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总计人数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博士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硕士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本科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专科及以下</w:t>
            </w:r>
          </w:p>
        </w:tc>
      </w:tr>
      <w:tr w:rsidR="00402671" w:rsidRPr="0096759D" w:rsidTr="00502A63">
        <w:trPr>
          <w:trHeight w:val="65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职称结构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总计人数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A63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主任</w:t>
            </w:r>
          </w:p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医师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副主任医师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主治医师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住院医师</w:t>
            </w:r>
          </w:p>
        </w:tc>
      </w:tr>
      <w:tr w:rsidR="00402671" w:rsidRPr="0096759D" w:rsidTr="00502A63">
        <w:trPr>
          <w:trHeight w:val="11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rPr>
          <w:trHeight w:val="37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主要人员情况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年龄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学历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职称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从事专业年限</w:t>
            </w:r>
          </w:p>
        </w:tc>
      </w:tr>
      <w:tr w:rsidR="00402671" w:rsidRPr="0096759D" w:rsidTr="00502A63">
        <w:trPr>
          <w:trHeight w:val="4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rPr>
          <w:trHeight w:val="3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7438E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rPr>
          <w:trHeight w:val="3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7438E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rPr>
          <w:trHeight w:val="3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7438E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rPr>
          <w:trHeight w:val="3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7438E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rPr>
          <w:trHeight w:val="3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7438E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502A63">
        <w:trPr>
          <w:trHeight w:val="42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 w:rsidP="007438E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</w:tbl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402671" w:rsidRPr="0096759D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402671" w:rsidRDefault="00402671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Default="007438E4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Default="007438E4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Default="007438E4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Default="007438E4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Default="007438E4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Default="007438E4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Default="007438E4">
      <w:pPr>
        <w:jc w:val="left"/>
        <w:rPr>
          <w:rFonts w:ascii="宋体" w:eastAsia="宋体" w:hAnsi="宋体" w:cs="黑体"/>
          <w:sz w:val="21"/>
          <w:szCs w:val="21"/>
        </w:rPr>
      </w:pPr>
    </w:p>
    <w:p w:rsidR="007438E4" w:rsidRPr="0096759D" w:rsidRDefault="007438E4">
      <w:pPr>
        <w:jc w:val="left"/>
        <w:rPr>
          <w:rFonts w:ascii="宋体" w:eastAsia="宋体" w:hAnsi="宋体" w:cs="黑体" w:hint="eastAsia"/>
          <w:sz w:val="21"/>
          <w:szCs w:val="21"/>
        </w:rPr>
      </w:pPr>
    </w:p>
    <w:p w:rsidR="00402671" w:rsidRDefault="00402671">
      <w:pPr>
        <w:jc w:val="left"/>
        <w:rPr>
          <w:rFonts w:ascii="宋体" w:eastAsia="宋体" w:hAnsi="宋体" w:cs="黑体"/>
          <w:sz w:val="21"/>
          <w:szCs w:val="21"/>
        </w:rPr>
      </w:pPr>
      <w:r w:rsidRPr="0096759D">
        <w:rPr>
          <w:rFonts w:ascii="宋体" w:eastAsia="宋体" w:hAnsi="宋体" w:cs="黑体"/>
          <w:sz w:val="21"/>
          <w:szCs w:val="21"/>
        </w:rPr>
        <w:t xml:space="preserve"> </w:t>
      </w:r>
    </w:p>
    <w:p w:rsidR="00502A63" w:rsidRPr="0096759D" w:rsidRDefault="00502A63">
      <w:pPr>
        <w:jc w:val="left"/>
        <w:rPr>
          <w:rFonts w:ascii="宋体" w:eastAsia="宋体" w:hAnsi="宋体" w:cs="黑体" w:hint="eastAsia"/>
          <w:sz w:val="21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20"/>
      </w:tblGrid>
      <w:tr w:rsidR="00402671" w:rsidRPr="0096759D" w:rsidTr="005E4A35"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/>
                <w:b/>
                <w:sz w:val="21"/>
                <w:szCs w:val="21"/>
              </w:rPr>
              <w:lastRenderedPageBreak/>
              <w:t>（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五</w:t>
            </w:r>
            <w:r w:rsidRPr="0096759D">
              <w:rPr>
                <w:rFonts w:ascii="宋体" w:eastAsia="宋体" w:hAnsi="宋体" w:cs="黑体"/>
                <w:b/>
                <w:sz w:val="21"/>
                <w:szCs w:val="21"/>
              </w:rPr>
              <w:t>）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相关设备</w:t>
            </w: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设备名称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设备情况（型号、产地、数量等）</w:t>
            </w: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磁共振（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MRI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计算机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X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线断层摄影（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CT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彩色多普勒超声波诊断仪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床边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X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光机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纤维胃镜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纤维胆道镜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肺功能测定仪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快速冰冻切片设备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器官移植专用器械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供体器官摘取与保存的药品与器械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人工膜肺（ECMO）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7438E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心肺运动仪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</w:tbl>
    <w:p w:rsidR="00402671" w:rsidRPr="0096759D" w:rsidRDefault="00402671">
      <w:pPr>
        <w:rPr>
          <w:rFonts w:ascii="宋体" w:eastAsia="宋体" w:hAnsi="宋体"/>
          <w:vanish/>
          <w:sz w:val="21"/>
          <w:szCs w:val="21"/>
        </w:rPr>
      </w:pPr>
    </w:p>
    <w:tbl>
      <w:tblPr>
        <w:tblW w:w="7654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705"/>
        <w:gridCol w:w="802"/>
        <w:gridCol w:w="1338"/>
        <w:gridCol w:w="484"/>
        <w:gridCol w:w="1117"/>
        <w:gridCol w:w="399"/>
        <w:gridCol w:w="1203"/>
        <w:gridCol w:w="200"/>
        <w:gridCol w:w="908"/>
      </w:tblGrid>
      <w:tr w:rsidR="00402671" w:rsidRPr="0096759D" w:rsidTr="00352E44">
        <w:trPr>
          <w:trHeight w:val="979"/>
          <w:jc w:val="center"/>
        </w:trPr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/>
                <w:b/>
                <w:sz w:val="21"/>
                <w:szCs w:val="21"/>
              </w:rPr>
              <w:t>（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六</w:t>
            </w:r>
            <w:r w:rsidRPr="0096759D">
              <w:rPr>
                <w:rFonts w:ascii="宋体" w:eastAsia="宋体" w:hAnsi="宋体" w:cs="黑体"/>
                <w:b/>
                <w:sz w:val="21"/>
                <w:szCs w:val="21"/>
              </w:rPr>
              <w:t>）</w:t>
            </w:r>
            <w:r w:rsidRPr="0096759D">
              <w:rPr>
                <w:rFonts w:ascii="宋体" w:eastAsia="宋体" w:hAnsi="宋体" w:cs="黑体" w:hint="eastAsia"/>
                <w:b/>
                <w:sz w:val="21"/>
                <w:szCs w:val="21"/>
              </w:rPr>
              <w:t>项目所在科室的专用设备、设施及工作基础</w:t>
            </w:r>
          </w:p>
        </w:tc>
      </w:tr>
      <w:tr w:rsidR="00402671" w:rsidRPr="0096759D" w:rsidTr="00352E44">
        <w:trPr>
          <w:trHeight w:val="416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场所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lastRenderedPageBreak/>
              <w:t>情况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 xml:space="preserve">独立病区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  <w:u w:val="single"/>
              </w:rPr>
              <w:t>  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个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独立病床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  <w:u w:val="single"/>
              </w:rPr>
              <w:t xml:space="preserve">     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张</w:t>
            </w:r>
          </w:p>
        </w:tc>
      </w:tr>
      <w:tr w:rsidR="00402671" w:rsidRPr="0096759D" w:rsidTr="00352E44">
        <w:trPr>
          <w:trHeight w:val="502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其他</w:t>
            </w: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lastRenderedPageBreak/>
              <w:t>场所情况︵包括专用实验室︶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lastRenderedPageBreak/>
              <w:t>场所名称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面积（平方米）</w:t>
            </w:r>
          </w:p>
        </w:tc>
      </w:tr>
      <w:tr w:rsidR="00402671" w:rsidRPr="0096759D" w:rsidTr="00352E44">
        <w:trPr>
          <w:trHeight w:val="2908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352E44">
        <w:trPr>
          <w:trHeight w:val="49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lastRenderedPageBreak/>
              <w:t>专用设备情况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设备名称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型号及产地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台数</w:t>
            </w:r>
          </w:p>
        </w:tc>
      </w:tr>
      <w:tr w:rsidR="00402671" w:rsidRPr="0096759D" w:rsidTr="00352E44">
        <w:trPr>
          <w:trHeight w:val="1459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必备设备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体外循环呼吸支持设备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352E44">
        <w:trPr>
          <w:trHeight w:val="1477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应有设备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多功能监护仪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6759D" w:rsidTr="00352E44">
        <w:trPr>
          <w:trHeight w:val="490"/>
          <w:jc w:val="center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6759D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目前已开展同类技术应用情况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已开展项目（具体名称）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开展时间（年）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已开展该项目总数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手术成功率（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%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6759D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6759D">
              <w:rPr>
                <w:rFonts w:ascii="宋体" w:eastAsia="宋体" w:hAnsi="宋体" w:cs="黑体" w:hint="eastAsia"/>
                <w:sz w:val="21"/>
                <w:szCs w:val="21"/>
              </w:rPr>
              <w:t>3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年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/5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年生存率（</w:t>
            </w:r>
            <w:r w:rsidRPr="0096759D">
              <w:rPr>
                <w:rFonts w:ascii="宋体" w:eastAsia="宋体" w:hAnsi="宋体" w:cs="Calibri"/>
                <w:sz w:val="21"/>
                <w:szCs w:val="21"/>
              </w:rPr>
              <w:t>%</w:t>
            </w:r>
            <w:r w:rsidRPr="0096759D">
              <w:rPr>
                <w:rFonts w:ascii="宋体" w:eastAsia="宋体" w:hAnsi="宋体" w:cs="宋体" w:hint="eastAsia"/>
                <w:sz w:val="21"/>
                <w:szCs w:val="21"/>
              </w:rPr>
              <w:t>）</w:t>
            </w:r>
          </w:p>
        </w:tc>
      </w:tr>
      <w:tr w:rsidR="00402671" w:rsidTr="00352E44">
        <w:trPr>
          <w:trHeight w:val="810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</w:tr>
      <w:tr w:rsidR="00402671" w:rsidTr="00352E44">
        <w:trPr>
          <w:trHeight w:val="694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</w:tr>
      <w:tr w:rsidR="00402671" w:rsidTr="00352E44">
        <w:trPr>
          <w:trHeight w:val="848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</w:tr>
      <w:tr w:rsidR="00402671" w:rsidTr="00352E44">
        <w:trPr>
          <w:trHeight w:val="688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spacing w:line="340" w:lineRule="exact"/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 w:hint="eastAsia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 w:hint="eastAsia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</w:tr>
      <w:tr w:rsidR="00402671" w:rsidTr="00352E44">
        <w:trPr>
          <w:trHeight w:val="701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spacing w:line="340" w:lineRule="exact"/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 w:hint="eastAsia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 w:hint="eastAsia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</w:tr>
      <w:tr w:rsidR="00402671" w:rsidTr="00352E44">
        <w:trPr>
          <w:trHeight w:val="554"/>
          <w:jc w:val="center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 w:rsidP="00352E44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spacing w:line="340" w:lineRule="exact"/>
              <w:jc w:val="center"/>
              <w:rPr>
                <w:rFonts w:ascii="Calibri" w:eastAsia="宋体" w:hAnsi="Calibri" w:cs="黑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 w:hint="eastAsia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 w:hint="eastAsia"/>
                <w:sz w:val="24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Default="00402671">
            <w:pPr>
              <w:jc w:val="center"/>
              <w:rPr>
                <w:rFonts w:ascii="Calibri" w:eastAsia="宋体" w:hAnsi="Calibri" w:cs="黑体"/>
                <w:sz w:val="24"/>
              </w:rPr>
            </w:pPr>
          </w:p>
        </w:tc>
      </w:tr>
    </w:tbl>
    <w:p w:rsidR="00402671" w:rsidRDefault="00402671">
      <w:pPr>
        <w:pStyle w:val="ListParagraph"/>
        <w:widowControl/>
        <w:ind w:firstLineChars="0" w:firstLine="0"/>
        <w:jc w:val="left"/>
        <w:rPr>
          <w:rFonts w:hint="eastAsia"/>
          <w:b/>
          <w:sz w:val="44"/>
          <w:szCs w:val="44"/>
        </w:rPr>
      </w:pPr>
    </w:p>
    <w:p w:rsidR="00402671" w:rsidRDefault="00402671">
      <w:pPr>
        <w:pStyle w:val="ListParagraph"/>
        <w:widowControl/>
        <w:ind w:firstLineChars="0" w:firstLine="0"/>
        <w:jc w:val="left"/>
        <w:rPr>
          <w:rFonts w:hint="eastAsia"/>
          <w:b/>
          <w:sz w:val="44"/>
          <w:szCs w:val="44"/>
        </w:rPr>
      </w:pPr>
    </w:p>
    <w:p w:rsidR="00402671" w:rsidRPr="007438E4" w:rsidRDefault="00402671">
      <w:pPr>
        <w:pStyle w:val="ListParagraph"/>
        <w:widowControl/>
        <w:ind w:firstLineChars="0" w:firstLine="0"/>
        <w:jc w:val="left"/>
        <w:rPr>
          <w:b/>
          <w:sz w:val="32"/>
          <w:szCs w:val="32"/>
        </w:rPr>
      </w:pPr>
      <w:r w:rsidRPr="007438E4">
        <w:rPr>
          <w:rFonts w:hint="eastAsia"/>
          <w:b/>
          <w:sz w:val="32"/>
          <w:szCs w:val="32"/>
        </w:rPr>
        <w:lastRenderedPageBreak/>
        <w:t>三、相关制度建设情况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402671" w:rsidTr="005E4A35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rPr>
                <w:rFonts w:ascii="Calibri" w:eastAsia="宋体" w:hAnsi="Calibri" w:cs="黑体"/>
                <w:sz w:val="28"/>
                <w:szCs w:val="28"/>
              </w:rPr>
            </w:pPr>
          </w:p>
        </w:tc>
      </w:tr>
    </w:tbl>
    <w:p w:rsidR="007438E4" w:rsidRDefault="007438E4" w:rsidP="007438E4">
      <w:pPr>
        <w:jc w:val="left"/>
        <w:rPr>
          <w:rFonts w:ascii="宋体" w:eastAsia="宋体" w:hAnsi="宋体" w:cs="宋体"/>
          <w:b/>
          <w:sz w:val="52"/>
          <w:szCs w:val="52"/>
        </w:rPr>
      </w:pPr>
    </w:p>
    <w:p w:rsidR="005E4A35" w:rsidRPr="00502A63" w:rsidRDefault="00402671" w:rsidP="005E4A35">
      <w:pPr>
        <w:numPr>
          <w:ilvl w:val="0"/>
          <w:numId w:val="3"/>
        </w:numPr>
        <w:jc w:val="left"/>
        <w:rPr>
          <w:rStyle w:val="aa"/>
          <w:rFonts w:ascii="宋体" w:eastAsia="宋体" w:hAnsi="宋体" w:hint="eastAsia"/>
        </w:rPr>
      </w:pPr>
      <w:r w:rsidRPr="00502A63">
        <w:rPr>
          <w:rStyle w:val="aa"/>
          <w:rFonts w:ascii="宋体" w:eastAsia="宋体" w:hAnsi="宋体" w:hint="eastAsia"/>
        </w:rPr>
        <w:lastRenderedPageBreak/>
        <w:t>人体器官捐献案例统计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1743"/>
        <w:gridCol w:w="1856"/>
        <w:gridCol w:w="1687"/>
        <w:gridCol w:w="1843"/>
      </w:tblGrid>
      <w:tr w:rsidR="00402671" w:rsidRPr="009F22F4" w:rsidTr="007438E4">
        <w:trPr>
          <w:jc w:val="center"/>
        </w:trPr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F22F4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b/>
                <w:sz w:val="21"/>
                <w:szCs w:val="21"/>
              </w:rPr>
              <w:t>申请医院所在区域器官获取组织（OPO）：</w:t>
            </w:r>
            <w:r w:rsidRPr="009F22F4">
              <w:rPr>
                <w:rFonts w:ascii="宋体" w:eastAsia="宋体" w:hAnsi="宋体" w:cs="黑体" w:hint="eastAsia"/>
                <w:b/>
                <w:sz w:val="21"/>
                <w:szCs w:val="21"/>
                <w:u w:val="single"/>
              </w:rPr>
              <w:t xml:space="preserve">                 </w:t>
            </w:r>
          </w:p>
        </w:tc>
      </w:tr>
      <w:tr w:rsidR="00402671" w:rsidRPr="009F22F4" w:rsidTr="00502A63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F22F4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年度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捐献案例数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捐献器官数量</w:t>
            </w:r>
          </w:p>
        </w:tc>
      </w:tr>
      <w:tr w:rsidR="00402671" w:rsidRPr="009F22F4" w:rsidTr="00502A63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F22F4" w:rsidRDefault="00402671">
            <w:pPr>
              <w:jc w:val="left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9F22F4" w:rsidRDefault="00402671">
            <w:pPr>
              <w:jc w:val="left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586"/>
          <w:jc w:val="center"/>
        </w:trPr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人体器官捐献案例详情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捐献者姓名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住院号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 w:hint="eastAsia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捐献日期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  <w:r w:rsidRPr="009F22F4">
              <w:rPr>
                <w:rFonts w:ascii="宋体" w:eastAsia="宋体" w:hAnsi="宋体" w:cs="黑体" w:hint="eastAsia"/>
                <w:sz w:val="21"/>
                <w:szCs w:val="21"/>
              </w:rPr>
              <w:t>分配系统中捐献者编号</w:t>
            </w:r>
          </w:p>
        </w:tc>
      </w:tr>
      <w:tr w:rsidR="00402671" w:rsidRPr="009F22F4" w:rsidTr="00502A63">
        <w:trPr>
          <w:trHeight w:val="669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707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 w:rsidP="00352E4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76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 w:rsidP="00352E4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1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 w:rsidP="00352E4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553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 w:rsidP="00352E4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561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 w:rsidP="00352E4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 w:rsidP="00352E44">
            <w:pPr>
              <w:rPr>
                <w:rFonts w:ascii="宋体" w:eastAsia="宋体" w:hAnsi="宋体" w:cs="黑体" w:hint="eastAsia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  <w:tr w:rsidR="00402671" w:rsidRPr="009F22F4" w:rsidTr="00502A63">
        <w:trPr>
          <w:trHeight w:val="608"/>
          <w:jc w:val="center"/>
        </w:trPr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2671" w:rsidRPr="009F22F4" w:rsidRDefault="00402671">
            <w:pPr>
              <w:jc w:val="center"/>
              <w:rPr>
                <w:rFonts w:ascii="宋体" w:eastAsia="宋体" w:hAnsi="宋体" w:cs="黑体"/>
                <w:sz w:val="21"/>
                <w:szCs w:val="21"/>
              </w:rPr>
            </w:pPr>
          </w:p>
        </w:tc>
      </w:tr>
    </w:tbl>
    <w:p w:rsidR="005E4A35" w:rsidRDefault="005E4A35">
      <w:pPr>
        <w:jc w:val="left"/>
        <w:rPr>
          <w:rFonts w:ascii="宋体" w:eastAsia="宋体" w:hAnsi="宋体" w:cs="宋体"/>
          <w:b/>
          <w:sz w:val="52"/>
          <w:szCs w:val="52"/>
        </w:rPr>
      </w:pPr>
    </w:p>
    <w:p w:rsidR="00352E44" w:rsidRDefault="00352E44">
      <w:pPr>
        <w:jc w:val="left"/>
        <w:rPr>
          <w:rFonts w:ascii="宋体" w:eastAsia="宋体" w:hAnsi="宋体" w:cs="宋体"/>
          <w:b/>
          <w:sz w:val="52"/>
          <w:szCs w:val="52"/>
        </w:rPr>
      </w:pPr>
    </w:p>
    <w:p w:rsidR="00352E44" w:rsidRDefault="00352E44">
      <w:pPr>
        <w:jc w:val="left"/>
        <w:rPr>
          <w:rFonts w:ascii="宋体" w:eastAsia="宋体" w:hAnsi="宋体" w:cs="宋体"/>
          <w:b/>
          <w:sz w:val="52"/>
          <w:szCs w:val="52"/>
        </w:rPr>
      </w:pPr>
    </w:p>
    <w:p w:rsidR="00502A63" w:rsidRDefault="00502A63">
      <w:pPr>
        <w:jc w:val="left"/>
        <w:rPr>
          <w:rFonts w:ascii="宋体" w:eastAsia="宋体" w:hAnsi="宋体" w:cs="宋体" w:hint="eastAsia"/>
          <w:b/>
          <w:sz w:val="52"/>
          <w:szCs w:val="52"/>
        </w:rPr>
      </w:pPr>
    </w:p>
    <w:p w:rsidR="00402671" w:rsidRPr="007438E4" w:rsidRDefault="005E4A35">
      <w:pPr>
        <w:jc w:val="left"/>
        <w:rPr>
          <w:rFonts w:ascii="宋体" w:eastAsia="宋体" w:hAnsi="宋体" w:cs="宋体" w:hint="eastAsia"/>
          <w:b/>
          <w:szCs w:val="32"/>
        </w:rPr>
      </w:pPr>
      <w:r w:rsidRPr="007438E4">
        <w:rPr>
          <w:rFonts w:ascii="宋体" w:eastAsia="宋体" w:hAnsi="宋体" w:cs="宋体" w:hint="eastAsia"/>
          <w:b/>
          <w:szCs w:val="32"/>
        </w:rPr>
        <w:lastRenderedPageBreak/>
        <w:t>五</w:t>
      </w:r>
      <w:r w:rsidR="00402671" w:rsidRPr="007438E4">
        <w:rPr>
          <w:rFonts w:ascii="宋体" w:eastAsia="宋体" w:hAnsi="宋体" w:cs="宋体" w:hint="eastAsia"/>
          <w:b/>
          <w:szCs w:val="32"/>
        </w:rPr>
        <w:t xml:space="preserve">、需说明的其他情况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402671" w:rsidTr="005E4A35">
        <w:trPr>
          <w:trHeight w:val="1210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  <w:p w:rsidR="00402671" w:rsidRDefault="00402671">
            <w:pPr>
              <w:ind w:firstLine="567"/>
              <w:jc w:val="left"/>
              <w:rPr>
                <w:rFonts w:ascii="Calibri" w:eastAsia="宋体" w:hAnsi="Calibri" w:cs="黑体"/>
                <w:sz w:val="28"/>
                <w:szCs w:val="28"/>
              </w:rPr>
            </w:pPr>
          </w:p>
        </w:tc>
      </w:tr>
    </w:tbl>
    <w:p w:rsidR="007438E4" w:rsidRDefault="007438E4">
      <w:pPr>
        <w:jc w:val="left"/>
        <w:rPr>
          <w:rFonts w:ascii="Calibri" w:eastAsia="宋体" w:hAnsi="Calibri" w:cs="黑体"/>
          <w:b/>
          <w:sz w:val="52"/>
          <w:szCs w:val="52"/>
        </w:rPr>
      </w:pPr>
    </w:p>
    <w:p w:rsidR="00502A63" w:rsidRDefault="00502A63">
      <w:pPr>
        <w:jc w:val="left"/>
        <w:rPr>
          <w:rFonts w:ascii="Calibri" w:eastAsia="宋体" w:hAnsi="Calibri" w:cs="黑体" w:hint="eastAsia"/>
          <w:b/>
          <w:sz w:val="52"/>
          <w:szCs w:val="52"/>
        </w:rPr>
      </w:pPr>
    </w:p>
    <w:p w:rsidR="00402671" w:rsidRPr="007438E4" w:rsidRDefault="00402671">
      <w:pPr>
        <w:jc w:val="left"/>
        <w:rPr>
          <w:rFonts w:ascii="Calibri" w:eastAsia="宋体" w:hAnsi="Calibri" w:cs="黑体"/>
          <w:b/>
          <w:szCs w:val="32"/>
        </w:rPr>
      </w:pPr>
      <w:r w:rsidRPr="007438E4">
        <w:rPr>
          <w:rFonts w:ascii="Calibri" w:eastAsia="宋体" w:hAnsi="Calibri" w:cs="黑体" w:hint="eastAsia"/>
          <w:b/>
          <w:szCs w:val="32"/>
        </w:rPr>
        <w:t>六、各级单位意见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402671" w:rsidRPr="007438E4" w:rsidTr="005E4A35">
        <w:trPr>
          <w:trHeight w:val="350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7438E4" w:rsidRDefault="00402671">
            <w:pPr>
              <w:rPr>
                <w:rFonts w:ascii="宋体" w:eastAsia="宋体" w:hAnsi="宋体" w:cs="黑体" w:hint="eastAsia"/>
                <w:b/>
                <w:szCs w:val="32"/>
                <w:u w:val="single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  <w:u w:val="single"/>
              </w:rPr>
              <w:t xml:space="preserve">              </w:t>
            </w:r>
            <w:r w:rsidRPr="007438E4">
              <w:rPr>
                <w:rFonts w:ascii="宋体" w:eastAsia="宋体" w:hAnsi="宋体" w:cs="黑体" w:hint="eastAsia"/>
                <w:b/>
                <w:szCs w:val="32"/>
              </w:rPr>
              <w:t>医院意见：</w:t>
            </w: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                                </w:t>
            </w: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                                盖    章</w:t>
            </w: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                                日    期</w:t>
            </w:r>
          </w:p>
        </w:tc>
      </w:tr>
      <w:tr w:rsidR="00402671" w:rsidRPr="007438E4" w:rsidTr="005E4A35">
        <w:trPr>
          <w:trHeight w:val="385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7438E4" w:rsidRDefault="00402671">
            <w:pPr>
              <w:rPr>
                <w:rFonts w:ascii="宋体" w:eastAsia="宋体" w:hAnsi="宋体" w:cs="黑体" w:hint="eastAsia"/>
                <w:b/>
                <w:szCs w:val="32"/>
                <w:u w:val="single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  <w:u w:val="single"/>
              </w:rPr>
              <w:t xml:space="preserve">            </w:t>
            </w:r>
            <w:r w:rsidRPr="007438E4">
              <w:rPr>
                <w:rFonts w:ascii="宋体" w:eastAsia="宋体" w:hAnsi="宋体" w:cs="黑体" w:hint="eastAsia"/>
                <w:b/>
                <w:szCs w:val="32"/>
              </w:rPr>
              <w:t>(</w:t>
            </w:r>
            <w:r w:rsidRPr="007438E4">
              <w:rPr>
                <w:rFonts w:ascii="宋体" w:eastAsia="宋体" w:hAnsi="宋体" w:cs="宋体" w:hint="eastAsia"/>
                <w:b/>
                <w:szCs w:val="32"/>
              </w:rPr>
              <w:t>省、自治区、直辖市</w:t>
            </w:r>
            <w:r w:rsidRPr="007438E4">
              <w:rPr>
                <w:rFonts w:ascii="宋体" w:eastAsia="宋体" w:hAnsi="宋体" w:cs="Calibri"/>
                <w:b/>
                <w:szCs w:val="32"/>
              </w:rPr>
              <w:t>)</w:t>
            </w:r>
            <w:r w:rsidRPr="007438E4">
              <w:rPr>
                <w:rFonts w:ascii="宋体" w:eastAsia="宋体" w:hAnsi="宋体" w:cs="宋体" w:hint="eastAsia"/>
                <w:b/>
                <w:szCs w:val="32"/>
              </w:rPr>
              <w:t>专家组审核</w:t>
            </w:r>
            <w:r w:rsidRPr="007438E4">
              <w:rPr>
                <w:rFonts w:ascii="宋体" w:eastAsia="宋体" w:hAnsi="宋体" w:cs="黑体" w:hint="eastAsia"/>
                <w:b/>
                <w:szCs w:val="32"/>
              </w:rPr>
              <w:t>意见：</w:t>
            </w: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 w:hint="eastAsia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>专家组成员：</w:t>
            </w:r>
          </w:p>
          <w:p w:rsidR="00402671" w:rsidRPr="007438E4" w:rsidRDefault="00402671">
            <w:pPr>
              <w:rPr>
                <w:rFonts w:ascii="宋体" w:eastAsia="宋体" w:hAnsi="宋体" w:cs="黑体" w:hint="eastAsia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                                 专家 组长：</w:t>
            </w:r>
          </w:p>
          <w:p w:rsidR="005E4A35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                                              </w:t>
            </w:r>
          </w:p>
          <w:p w:rsidR="00402671" w:rsidRPr="007438E4" w:rsidRDefault="00402671" w:rsidP="005E4A35">
            <w:pPr>
              <w:ind w:right="600"/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</w:t>
            </w:r>
            <w:r w:rsidR="005E4A35" w:rsidRPr="007438E4">
              <w:rPr>
                <w:rFonts w:ascii="宋体" w:eastAsia="宋体" w:hAnsi="宋体" w:cs="黑体"/>
                <w:b/>
                <w:szCs w:val="32"/>
              </w:rPr>
              <w:t xml:space="preserve">                                 </w:t>
            </w:r>
            <w:r w:rsidRPr="007438E4">
              <w:rPr>
                <w:rFonts w:ascii="宋体" w:eastAsia="宋体" w:hAnsi="宋体" w:cs="黑体" w:hint="eastAsia"/>
                <w:b/>
                <w:szCs w:val="32"/>
              </w:rPr>
              <w:t>日     期</w:t>
            </w:r>
          </w:p>
        </w:tc>
      </w:tr>
      <w:tr w:rsidR="00402671" w:rsidRPr="007438E4" w:rsidTr="005E4A35">
        <w:trPr>
          <w:trHeight w:val="3559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71" w:rsidRPr="007438E4" w:rsidRDefault="00402671">
            <w:pPr>
              <w:rPr>
                <w:rFonts w:ascii="宋体" w:eastAsia="宋体" w:hAnsi="宋体" w:cs="黑体" w:hint="eastAsia"/>
                <w:b/>
                <w:szCs w:val="32"/>
                <w:u w:val="single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  <w:u w:val="single"/>
              </w:rPr>
              <w:t xml:space="preserve">            </w:t>
            </w:r>
            <w:r w:rsidRPr="007438E4">
              <w:rPr>
                <w:rFonts w:ascii="宋体" w:eastAsia="宋体" w:hAnsi="宋体" w:cs="黑体" w:hint="eastAsia"/>
                <w:b/>
                <w:szCs w:val="32"/>
              </w:rPr>
              <w:t>(</w:t>
            </w:r>
            <w:r w:rsidRPr="007438E4">
              <w:rPr>
                <w:rFonts w:ascii="宋体" w:eastAsia="宋体" w:hAnsi="宋体" w:cs="宋体" w:hint="eastAsia"/>
                <w:b/>
                <w:szCs w:val="32"/>
              </w:rPr>
              <w:t>省、自治区、直辖市</w:t>
            </w:r>
            <w:r w:rsidRPr="007438E4">
              <w:rPr>
                <w:rFonts w:ascii="宋体" w:eastAsia="宋体" w:hAnsi="宋体" w:cs="Calibri"/>
                <w:b/>
                <w:szCs w:val="32"/>
              </w:rPr>
              <w:t>)</w:t>
            </w:r>
            <w:r w:rsidRPr="007438E4">
              <w:rPr>
                <w:rFonts w:ascii="宋体" w:eastAsia="宋体" w:hAnsi="宋体" w:cs="黑体" w:hint="eastAsia"/>
                <w:b/>
                <w:szCs w:val="32"/>
              </w:rPr>
              <w:t>卫生计生委审核意见：</w:t>
            </w: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</w:p>
          <w:p w:rsidR="00402671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                                 盖     章</w:t>
            </w:r>
          </w:p>
          <w:p w:rsidR="005E4A35" w:rsidRPr="007438E4" w:rsidRDefault="00402671">
            <w:pPr>
              <w:rPr>
                <w:rFonts w:ascii="宋体" w:eastAsia="宋体" w:hAnsi="宋体" w:cs="黑体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                                              </w:t>
            </w:r>
          </w:p>
          <w:p w:rsidR="00402671" w:rsidRPr="007438E4" w:rsidRDefault="00402671" w:rsidP="005E4A35">
            <w:pPr>
              <w:ind w:firstLineChars="1650" w:firstLine="5301"/>
              <w:rPr>
                <w:rFonts w:ascii="宋体" w:eastAsia="宋体" w:hAnsi="宋体" w:cs="黑体" w:hint="eastAsia"/>
                <w:b/>
                <w:szCs w:val="32"/>
              </w:rPr>
            </w:pPr>
            <w:r w:rsidRPr="007438E4">
              <w:rPr>
                <w:rFonts w:ascii="宋体" w:eastAsia="宋体" w:hAnsi="宋体" w:cs="黑体" w:hint="eastAsia"/>
                <w:b/>
                <w:szCs w:val="32"/>
              </w:rPr>
              <w:t xml:space="preserve"> 日     期</w:t>
            </w:r>
          </w:p>
        </w:tc>
      </w:tr>
    </w:tbl>
    <w:p w:rsidR="005E4A35" w:rsidRDefault="005E4A35">
      <w:pPr>
        <w:rPr>
          <w:rFonts w:ascii="Calibri" w:eastAsia="宋体" w:hAnsi="Calibri" w:cs="黑体" w:hint="eastAsia"/>
          <w:szCs w:val="32"/>
        </w:rPr>
      </w:pPr>
    </w:p>
    <w:p w:rsidR="00402671" w:rsidRPr="005E4A35" w:rsidRDefault="00402671">
      <w:pPr>
        <w:rPr>
          <w:rFonts w:ascii="Calibri" w:eastAsia="宋体" w:hAnsi="Calibri" w:cs="黑体"/>
          <w:szCs w:val="32"/>
        </w:rPr>
      </w:pPr>
      <w:r w:rsidRPr="005E4A35">
        <w:rPr>
          <w:rFonts w:ascii="Calibri" w:eastAsia="宋体" w:hAnsi="Calibri" w:cs="黑体" w:hint="eastAsia"/>
          <w:szCs w:val="32"/>
        </w:rPr>
        <w:t>（注：本申请表各表格均可续页）</w:t>
      </w:r>
    </w:p>
    <w:p w:rsidR="00402671" w:rsidRDefault="00402671">
      <w:pPr>
        <w:rPr>
          <w:rFonts w:ascii="仿宋_GB2312" w:hint="eastAsia"/>
          <w:szCs w:val="32"/>
        </w:rPr>
      </w:pPr>
    </w:p>
    <w:sectPr w:rsidR="00402671">
      <w:pgSz w:w="11906" w:h="16838"/>
      <w:pgMar w:top="1440" w:right="1800" w:bottom="1440" w:left="1800" w:header="851" w:footer="992" w:gutter="0"/>
      <w:cols w:space="720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8B6" w:rsidRDefault="008B18B6" w:rsidP="00881FE3">
      <w:r>
        <w:separator/>
      </w:r>
    </w:p>
  </w:endnote>
  <w:endnote w:type="continuationSeparator" w:id="0">
    <w:p w:rsidR="008B18B6" w:rsidRDefault="008B18B6" w:rsidP="0088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8B6" w:rsidRDefault="008B18B6" w:rsidP="00881FE3">
      <w:r>
        <w:separator/>
      </w:r>
    </w:p>
  </w:footnote>
  <w:footnote w:type="continuationSeparator" w:id="0">
    <w:p w:rsidR="008B18B6" w:rsidRDefault="008B18B6" w:rsidP="00881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34D60"/>
    <w:multiLevelType w:val="hybridMultilevel"/>
    <w:tmpl w:val="69405506"/>
    <w:lvl w:ilvl="0" w:tplc="B67E8262">
      <w:start w:val="1"/>
      <w:numFmt w:val="japaneseCounting"/>
      <w:lvlText w:val="%1、"/>
      <w:lvlJc w:val="left"/>
      <w:pPr>
        <w:ind w:left="1680" w:hanging="16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075E72"/>
    <w:multiLevelType w:val="hybridMultilevel"/>
    <w:tmpl w:val="3E7A25FE"/>
    <w:lvl w:ilvl="0" w:tplc="4A8AF186">
      <w:start w:val="4"/>
      <w:numFmt w:val="japaneseCounting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7AA43"/>
    <w:multiLevelType w:val="multilevel"/>
    <w:tmpl w:val="5927AA43"/>
    <w:lvl w:ilvl="0">
      <w:start w:val="1"/>
      <w:numFmt w:val="japaneseCounting"/>
      <w:lvlText w:val="%1、"/>
      <w:lvlJc w:val="left"/>
      <w:pPr>
        <w:tabs>
          <w:tab w:val="num" w:pos="0"/>
        </w:tabs>
        <w:ind w:left="885" w:hanging="885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60"/>
  <w:drawingGridVerticalSpacing w:val="435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1A"/>
    <w:rsid w:val="000B12A0"/>
    <w:rsid w:val="00110A6F"/>
    <w:rsid w:val="00296F94"/>
    <w:rsid w:val="002D61D8"/>
    <w:rsid w:val="00352E44"/>
    <w:rsid w:val="00402671"/>
    <w:rsid w:val="0043011A"/>
    <w:rsid w:val="00502A63"/>
    <w:rsid w:val="00564972"/>
    <w:rsid w:val="005E4A35"/>
    <w:rsid w:val="005F54B4"/>
    <w:rsid w:val="00614F48"/>
    <w:rsid w:val="007438E4"/>
    <w:rsid w:val="00881FE3"/>
    <w:rsid w:val="008B18B6"/>
    <w:rsid w:val="0096759D"/>
    <w:rsid w:val="009F22F4"/>
    <w:rsid w:val="00AF55FF"/>
    <w:rsid w:val="00C44261"/>
    <w:rsid w:val="00C56745"/>
    <w:rsid w:val="00D835BB"/>
    <w:rsid w:val="03BC2625"/>
    <w:rsid w:val="18FE737D"/>
    <w:rsid w:val="1BAC7A7B"/>
    <w:rsid w:val="27517C1C"/>
    <w:rsid w:val="32FE717F"/>
    <w:rsid w:val="3DE65705"/>
    <w:rsid w:val="3F0103A9"/>
    <w:rsid w:val="6F7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0B4D368E-9875-468B-876F-2701472F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none"/>
    </w:rPr>
  </w:style>
  <w:style w:type="character" w:styleId="a4">
    <w:name w:val="Hyperlink"/>
    <w:rPr>
      <w:color w:val="0000FF"/>
      <w:u w:val="none"/>
    </w:rPr>
  </w:style>
  <w:style w:type="character" w:customStyle="1" w:styleId="1Char">
    <w:name w:val="标题 1 Char"/>
    <w:link w:val="1"/>
    <w:rPr>
      <w:rFonts w:eastAsia="黑体"/>
      <w:b/>
      <w:bCs/>
      <w:kern w:val="44"/>
      <w:sz w:val="32"/>
      <w:szCs w:val="44"/>
    </w:rPr>
  </w:style>
  <w:style w:type="character" w:customStyle="1" w:styleId="Char">
    <w:name w:val="副标题 Char"/>
    <w:link w:val="a5"/>
    <w:rPr>
      <w:rFonts w:ascii="Cambria" w:eastAsia="楷体_GB2312" w:hAnsi="Cambria"/>
      <w:b/>
      <w:bCs/>
      <w:kern w:val="28"/>
      <w:sz w:val="32"/>
      <w:szCs w:val="32"/>
    </w:rPr>
  </w:style>
  <w:style w:type="character" w:customStyle="1" w:styleId="Char0">
    <w:name w:val="页眉 Char"/>
    <w:link w:val="a6"/>
    <w:rPr>
      <w:kern w:val="2"/>
      <w:sz w:val="18"/>
      <w:szCs w:val="18"/>
    </w:rPr>
  </w:style>
  <w:style w:type="character" w:customStyle="1" w:styleId="Char1">
    <w:name w:val="页脚 Char"/>
    <w:link w:val="a7"/>
    <w:rPr>
      <w:kern w:val="2"/>
      <w:sz w:val="18"/>
      <w:szCs w:val="18"/>
    </w:rPr>
  </w:style>
  <w:style w:type="character" w:customStyle="1" w:styleId="true">
    <w:name w:val="true"/>
    <w:basedOn w:val="a0"/>
  </w:style>
  <w:style w:type="character" w:customStyle="1" w:styleId="Char2">
    <w:name w:val="批注框文本 Char"/>
    <w:link w:val="a8"/>
    <w:rPr>
      <w:kern w:val="2"/>
      <w:sz w:val="18"/>
      <w:szCs w:val="18"/>
    </w:rPr>
  </w:style>
  <w:style w:type="paragraph" w:styleId="a5">
    <w:name w:val="Subtitle"/>
    <w:basedOn w:val="a"/>
    <w:next w:val="a"/>
    <w:link w:val="Char"/>
    <w:qFormat/>
    <w:pPr>
      <w:spacing w:before="240" w:after="60" w:line="312" w:lineRule="auto"/>
      <w:outlineLvl w:val="1"/>
    </w:pPr>
    <w:rPr>
      <w:rFonts w:ascii="Cambria" w:eastAsia="楷体_GB2312" w:hAnsi="Cambria"/>
      <w:b/>
      <w:bCs/>
      <w:kern w:val="28"/>
      <w:szCs w:val="32"/>
    </w:rPr>
  </w:style>
  <w:style w:type="paragraph" w:styleId="a8">
    <w:name w:val="Balloon Text"/>
    <w:basedOn w:val="a"/>
    <w:link w:val="Char2"/>
    <w:rPr>
      <w:rFonts w:eastAsia="宋体"/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10">
    <w:name w:val="样式1"/>
    <w:basedOn w:val="a"/>
    <w:rPr>
      <w:rFonts w:ascii="仿宋_GB2312"/>
      <w:sz w:val="28"/>
    </w:r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eastAsia="宋体" w:hAnsi="Calibri" w:cs="黑体"/>
      <w:sz w:val="21"/>
      <w:szCs w:val="21"/>
    </w:rPr>
  </w:style>
  <w:style w:type="table" w:styleId="a9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qFormat/>
    <w:rsid w:val="00502A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515</Words>
  <Characters>2938</Characters>
  <Application>Microsoft Office Word</Application>
  <DocSecurity>0</DocSecurity>
  <PresentationFormat/>
  <Lines>24</Lines>
  <Paragraphs>6</Paragraphs>
  <Slides>0</Slides>
  <Notes>0</Notes>
  <HiddenSlides>0</HiddenSlides>
  <MMClips>0</MMClips>
  <ScaleCrop>false</ScaleCrop>
  <Company>Powerise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卫 生 部 司（局）便 函</dc:title>
  <dc:subject/>
  <dc:creator>vv</dc:creator>
  <cp:keywords/>
  <cp:lastModifiedBy>北京美华医信科技有限公司</cp:lastModifiedBy>
  <cp:revision>2</cp:revision>
  <cp:lastPrinted>2012-07-03T08:38:00Z</cp:lastPrinted>
  <dcterms:created xsi:type="dcterms:W3CDTF">2019-01-23T02:35:00Z</dcterms:created>
  <dcterms:modified xsi:type="dcterms:W3CDTF">2019-01-23T02:35:00Z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